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D3EE6" w14:textId="6FED4890" w:rsidR="003500B5" w:rsidRDefault="003500B5" w:rsidP="003500B5">
      <w:pPr>
        <w:pStyle w:val="NormalnyWeb"/>
        <w:spacing w:before="0" w:beforeAutospacing="0" w:after="0" w:afterAutospacing="0"/>
        <w:rPr>
          <w:rFonts w:ascii="Verdana" w:hAnsi="Verdana" w:cs="Tahoma"/>
          <w:bCs/>
          <w:color w:val="000000"/>
          <w:sz w:val="18"/>
          <w:szCs w:val="18"/>
        </w:rPr>
      </w:pPr>
      <w:bookmarkStart w:id="0" w:name="_GoBack"/>
      <w:bookmarkEnd w:id="0"/>
      <w:r w:rsidRPr="007558BF">
        <w:rPr>
          <w:rFonts w:ascii="Verdana" w:hAnsi="Verdana" w:cs="Tahoma"/>
          <w:bCs/>
          <w:sz w:val="18"/>
          <w:szCs w:val="18"/>
        </w:rPr>
        <w:t xml:space="preserve">ZAŁĄCZNIK NR </w:t>
      </w:r>
      <w:r>
        <w:rPr>
          <w:rFonts w:ascii="Verdana" w:hAnsi="Verdana" w:cs="Tahoma"/>
          <w:bCs/>
          <w:sz w:val="18"/>
          <w:szCs w:val="18"/>
        </w:rPr>
        <w:t>3</w:t>
      </w:r>
      <w:r w:rsidRPr="007558BF">
        <w:rPr>
          <w:rFonts w:ascii="Verdana" w:hAnsi="Verdana" w:cs="Tahoma"/>
          <w:bCs/>
          <w:sz w:val="18"/>
          <w:szCs w:val="18"/>
        </w:rPr>
        <w:t xml:space="preserve"> DO </w:t>
      </w:r>
      <w:r w:rsidRPr="007558BF">
        <w:rPr>
          <w:rFonts w:ascii="Verdana" w:hAnsi="Verdana" w:cs="Tahoma"/>
          <w:bCs/>
          <w:color w:val="000000"/>
          <w:sz w:val="18"/>
          <w:szCs w:val="18"/>
        </w:rPr>
        <w:t xml:space="preserve">ZAPYTANIA OFERTOWEGO </w:t>
      </w:r>
      <w:r w:rsidRPr="005631A2">
        <w:rPr>
          <w:rFonts w:ascii="Verdana" w:hAnsi="Verdana" w:cs="Tahoma"/>
          <w:bCs/>
          <w:sz w:val="18"/>
          <w:szCs w:val="18"/>
        </w:rPr>
        <w:t xml:space="preserve">nr </w:t>
      </w:r>
      <w:r w:rsidR="00F94172" w:rsidRPr="005631A2">
        <w:rPr>
          <w:rFonts w:ascii="Verdana" w:hAnsi="Verdana" w:cs="Tahoma"/>
          <w:bCs/>
          <w:sz w:val="18"/>
          <w:szCs w:val="18"/>
        </w:rPr>
        <w:t>4/</w:t>
      </w:r>
      <w:r w:rsidR="00F94172" w:rsidRPr="00A22564">
        <w:rPr>
          <w:rFonts w:ascii="Verdana" w:hAnsi="Verdana" w:cs="Tahoma"/>
          <w:bCs/>
          <w:sz w:val="18"/>
          <w:szCs w:val="18"/>
        </w:rPr>
        <w:t xml:space="preserve">2020 z dnia </w:t>
      </w:r>
      <w:r w:rsidR="003C3116" w:rsidRPr="00A22564">
        <w:rPr>
          <w:rFonts w:ascii="Verdana" w:hAnsi="Verdana" w:cs="Tahoma"/>
          <w:bCs/>
          <w:sz w:val="18"/>
          <w:szCs w:val="18"/>
        </w:rPr>
        <w:t>1</w:t>
      </w:r>
      <w:r w:rsidR="00F73C5F" w:rsidRPr="00A22564">
        <w:rPr>
          <w:rFonts w:ascii="Verdana" w:hAnsi="Verdana" w:cs="Tahoma"/>
          <w:bCs/>
          <w:sz w:val="18"/>
          <w:szCs w:val="18"/>
        </w:rPr>
        <w:t>2</w:t>
      </w:r>
      <w:r w:rsidR="00F94172" w:rsidRPr="00A22564">
        <w:rPr>
          <w:rFonts w:ascii="Verdana" w:hAnsi="Verdana" w:cs="Tahoma"/>
          <w:bCs/>
          <w:sz w:val="18"/>
          <w:szCs w:val="18"/>
        </w:rPr>
        <w:t>.02.2020r.</w:t>
      </w:r>
    </w:p>
    <w:p w14:paraId="597A56E4" w14:textId="45644225" w:rsidR="003500B5" w:rsidRDefault="003500B5" w:rsidP="002C61BC">
      <w:pPr>
        <w:spacing w:after="0" w:line="240" w:lineRule="auto"/>
        <w:ind w:firstLine="0"/>
        <w:rPr>
          <w:rFonts w:asciiTheme="minorHAnsi" w:hAnsiTheme="minorHAnsi"/>
          <w:b/>
        </w:rPr>
      </w:pPr>
    </w:p>
    <w:p w14:paraId="324A4CB3" w14:textId="0C36969E" w:rsidR="003500B5" w:rsidRDefault="003500B5" w:rsidP="002C61BC">
      <w:pPr>
        <w:spacing w:after="0" w:line="240" w:lineRule="auto"/>
        <w:ind w:firstLine="0"/>
        <w:rPr>
          <w:rFonts w:asciiTheme="minorHAnsi" w:hAnsiTheme="minorHAnsi"/>
          <w:b/>
        </w:rPr>
      </w:pPr>
    </w:p>
    <w:p w14:paraId="253CEC10" w14:textId="77777777" w:rsidR="00DA0615" w:rsidRPr="00486DD5" w:rsidRDefault="00DA0615" w:rsidP="002C61BC">
      <w:pPr>
        <w:spacing w:after="0" w:line="240" w:lineRule="auto"/>
        <w:ind w:firstLine="0"/>
        <w:rPr>
          <w:rFonts w:asciiTheme="minorHAnsi" w:hAnsiTheme="minorHAnsi"/>
          <w:b/>
        </w:rPr>
      </w:pPr>
    </w:p>
    <w:p w14:paraId="0B957BED" w14:textId="7BFFE5B3" w:rsidR="003500B5" w:rsidRPr="00215483" w:rsidRDefault="003500B5" w:rsidP="003500B5">
      <w:pPr>
        <w:spacing w:after="0" w:line="288" w:lineRule="auto"/>
        <w:ind w:firstLine="0"/>
        <w:jc w:val="center"/>
        <w:rPr>
          <w:rFonts w:asciiTheme="minorHAnsi" w:hAnsiTheme="minorHAnsi" w:cstheme="minorHAnsi"/>
          <w:b/>
          <w:szCs w:val="20"/>
        </w:rPr>
      </w:pPr>
      <w:r w:rsidRPr="00215483">
        <w:rPr>
          <w:rFonts w:asciiTheme="minorHAnsi" w:hAnsiTheme="minorHAnsi" w:cstheme="minorHAnsi"/>
          <w:caps/>
          <w:szCs w:val="20"/>
        </w:rPr>
        <w:t>Oświadczenie</w:t>
      </w:r>
      <w:r w:rsidRPr="00215483">
        <w:rPr>
          <w:rFonts w:asciiTheme="minorHAnsi" w:hAnsiTheme="minorHAnsi" w:cstheme="minorHAnsi"/>
          <w:b/>
          <w:szCs w:val="20"/>
        </w:rPr>
        <w:t xml:space="preserve"> </w:t>
      </w:r>
      <w:r w:rsidRPr="00215483">
        <w:rPr>
          <w:rFonts w:asciiTheme="minorHAnsi" w:hAnsiTheme="minorHAnsi" w:cstheme="minorHAnsi"/>
          <w:caps/>
          <w:szCs w:val="20"/>
        </w:rPr>
        <w:t>o</w:t>
      </w:r>
      <w:r w:rsidRPr="00215483">
        <w:rPr>
          <w:rFonts w:asciiTheme="minorHAnsi" w:hAnsiTheme="minorHAnsi" w:cstheme="minorHAnsi"/>
          <w:b/>
          <w:szCs w:val="20"/>
        </w:rPr>
        <w:t xml:space="preserve"> </w:t>
      </w:r>
      <w:r w:rsidRPr="00215483">
        <w:rPr>
          <w:rFonts w:asciiTheme="minorHAnsi" w:hAnsiTheme="minorHAnsi" w:cstheme="minorHAnsi"/>
          <w:caps/>
          <w:szCs w:val="20"/>
        </w:rPr>
        <w:t>poufności</w:t>
      </w:r>
    </w:p>
    <w:p w14:paraId="69AB2B35" w14:textId="77777777" w:rsidR="002A6E8D" w:rsidRPr="00215483" w:rsidRDefault="002A6E8D" w:rsidP="002C61BC">
      <w:pPr>
        <w:spacing w:after="0" w:line="240" w:lineRule="auto"/>
        <w:ind w:firstLine="0"/>
        <w:jc w:val="left"/>
        <w:rPr>
          <w:rFonts w:asciiTheme="minorHAnsi" w:hAnsiTheme="minorHAnsi" w:cstheme="minorHAnsi"/>
          <w:szCs w:val="20"/>
        </w:rPr>
      </w:pPr>
    </w:p>
    <w:p w14:paraId="11923C39" w14:textId="3FF7097C" w:rsidR="0021272C" w:rsidRPr="00215483" w:rsidRDefault="002A6E8D" w:rsidP="00172A1B">
      <w:pPr>
        <w:spacing w:before="120" w:line="240" w:lineRule="auto"/>
        <w:ind w:firstLine="0"/>
        <w:contextualSpacing/>
        <w:rPr>
          <w:rFonts w:asciiTheme="minorHAnsi" w:hAnsiTheme="minorHAnsi" w:cstheme="minorHAnsi"/>
          <w:szCs w:val="20"/>
        </w:rPr>
      </w:pPr>
      <w:r w:rsidRPr="00215483">
        <w:rPr>
          <w:rFonts w:asciiTheme="minorHAnsi" w:hAnsiTheme="minorHAnsi" w:cstheme="minorHAnsi"/>
          <w:szCs w:val="20"/>
        </w:rPr>
        <w:t xml:space="preserve">Jako niżej podpisany </w:t>
      </w:r>
      <w:r w:rsidR="00127211" w:rsidRPr="00215483">
        <w:rPr>
          <w:rFonts w:asciiTheme="minorHAnsi" w:hAnsiTheme="minorHAnsi" w:cstheme="minorHAnsi"/>
          <w:szCs w:val="20"/>
        </w:rPr>
        <w:t xml:space="preserve">jako </w:t>
      </w:r>
      <w:r w:rsidRPr="00215483">
        <w:rPr>
          <w:rFonts w:asciiTheme="minorHAnsi" w:hAnsiTheme="minorHAnsi" w:cstheme="minorHAnsi"/>
          <w:szCs w:val="20"/>
        </w:rPr>
        <w:t xml:space="preserve">oferent, </w:t>
      </w:r>
      <w:r w:rsidR="0021272C" w:rsidRPr="00215483">
        <w:rPr>
          <w:rFonts w:asciiTheme="minorHAnsi" w:hAnsiTheme="minorHAnsi" w:cstheme="minorHAnsi"/>
          <w:szCs w:val="20"/>
        </w:rPr>
        <w:t xml:space="preserve"> zobowiązuję się do zachowania w </w:t>
      </w:r>
      <w:r w:rsidRPr="00215483">
        <w:rPr>
          <w:rFonts w:asciiTheme="minorHAnsi" w:hAnsiTheme="minorHAnsi" w:cstheme="minorHAnsi"/>
          <w:szCs w:val="20"/>
        </w:rPr>
        <w:t xml:space="preserve">ścisłej </w:t>
      </w:r>
      <w:r w:rsidR="0021272C" w:rsidRPr="00215483">
        <w:rPr>
          <w:rFonts w:asciiTheme="minorHAnsi" w:hAnsiTheme="minorHAnsi" w:cstheme="minorHAnsi"/>
          <w:szCs w:val="20"/>
        </w:rPr>
        <w:t xml:space="preserve">poufności informacji poufnych przekazanych przez </w:t>
      </w:r>
      <w:r w:rsidRPr="00215483">
        <w:rPr>
          <w:rFonts w:asciiTheme="minorHAnsi" w:hAnsiTheme="minorHAnsi" w:cstheme="minorHAnsi"/>
          <w:szCs w:val="20"/>
        </w:rPr>
        <w:t>Ovopol Sp. z o.o. z siedzibą w Nowej Soli</w:t>
      </w:r>
      <w:r w:rsidR="0021272C" w:rsidRPr="00215483">
        <w:rPr>
          <w:rFonts w:asciiTheme="minorHAnsi" w:hAnsiTheme="minorHAnsi" w:cstheme="minorHAnsi"/>
          <w:szCs w:val="20"/>
        </w:rPr>
        <w:t xml:space="preserve">, </w:t>
      </w:r>
      <w:r w:rsidRPr="00215483">
        <w:rPr>
          <w:rFonts w:asciiTheme="minorHAnsi" w:hAnsiTheme="minorHAnsi" w:cstheme="minorHAnsi"/>
          <w:szCs w:val="20"/>
        </w:rPr>
        <w:t xml:space="preserve">a nadto oświadczam , iż </w:t>
      </w:r>
      <w:r w:rsidR="0021272C" w:rsidRPr="00215483">
        <w:rPr>
          <w:rFonts w:asciiTheme="minorHAnsi" w:hAnsiTheme="minorHAnsi" w:cstheme="minorHAnsi"/>
          <w:szCs w:val="20"/>
        </w:rPr>
        <w:t xml:space="preserve"> w szczególności:</w:t>
      </w:r>
    </w:p>
    <w:p w14:paraId="321D169F" w14:textId="3C0E22F9" w:rsidR="00781050" w:rsidRPr="00215483" w:rsidRDefault="00781050" w:rsidP="00172A1B">
      <w:pPr>
        <w:pStyle w:val="NormalnyWeb"/>
        <w:spacing w:before="120" w:beforeAutospacing="0" w:after="120" w:afterAutospacing="0"/>
        <w:contextualSpacing/>
        <w:jc w:val="both"/>
        <w:rPr>
          <w:rFonts w:asciiTheme="minorHAnsi" w:hAnsiTheme="minorHAnsi" w:cstheme="minorHAnsi"/>
        </w:rPr>
      </w:pPr>
      <w:r w:rsidRPr="00215483">
        <w:rPr>
          <w:rFonts w:asciiTheme="minorHAnsi" w:hAnsiTheme="minorHAnsi" w:cstheme="minorHAnsi"/>
        </w:rPr>
        <w:t xml:space="preserve">Dla celów </w:t>
      </w:r>
      <w:r w:rsidR="002A6E8D" w:rsidRPr="00215483">
        <w:rPr>
          <w:rFonts w:asciiTheme="minorHAnsi" w:hAnsiTheme="minorHAnsi" w:cstheme="minorHAnsi"/>
        </w:rPr>
        <w:t xml:space="preserve">niniejszego </w:t>
      </w:r>
      <w:r w:rsidRPr="00215483">
        <w:rPr>
          <w:rFonts w:asciiTheme="minorHAnsi" w:hAnsiTheme="minorHAnsi" w:cstheme="minorHAnsi"/>
        </w:rPr>
        <w:t xml:space="preserve">oświadczenia „informacja poufna” oznacza jakiekolwiek informacje lub dane, które obejmują, ale nie ograniczają się do wszelkiego rodzaju informacji i danych dotyczących </w:t>
      </w:r>
      <w:r w:rsidR="00550F17" w:rsidRPr="00215483">
        <w:rPr>
          <w:rFonts w:asciiTheme="minorHAnsi" w:hAnsiTheme="minorHAnsi" w:cstheme="minorHAnsi"/>
        </w:rPr>
        <w:t xml:space="preserve">tajemnicy </w:t>
      </w:r>
      <w:r w:rsidR="002A6E8D" w:rsidRPr="00215483">
        <w:rPr>
          <w:rFonts w:asciiTheme="minorHAnsi" w:hAnsiTheme="minorHAnsi" w:cstheme="minorHAnsi"/>
        </w:rPr>
        <w:t>Ovopol Sp. z o.o.</w:t>
      </w:r>
      <w:r w:rsidRPr="00215483">
        <w:rPr>
          <w:rFonts w:asciiTheme="minorHAnsi" w:hAnsiTheme="minorHAnsi" w:cstheme="minorHAnsi"/>
        </w:rPr>
        <w:t>,</w:t>
      </w:r>
      <w:r w:rsidR="002A6E8D" w:rsidRPr="00215483">
        <w:rPr>
          <w:rFonts w:asciiTheme="minorHAnsi" w:hAnsiTheme="minorHAnsi" w:cstheme="minorHAnsi"/>
        </w:rPr>
        <w:t xml:space="preserve"> w tym w szczególności</w:t>
      </w:r>
      <w:r w:rsidRPr="00215483">
        <w:rPr>
          <w:rFonts w:asciiTheme="minorHAnsi" w:hAnsiTheme="minorHAnsi" w:cstheme="minorHAnsi"/>
        </w:rPr>
        <w:t xml:space="preserve"> informacji lub danych handlowych, technicznych lub know-how ujawnionych </w:t>
      </w:r>
      <w:r w:rsidR="002A6E8D" w:rsidRPr="00215483">
        <w:rPr>
          <w:rFonts w:asciiTheme="minorHAnsi" w:hAnsiTheme="minorHAnsi" w:cstheme="minorHAnsi"/>
        </w:rPr>
        <w:t>oferentowi</w:t>
      </w:r>
      <w:r w:rsidRPr="00215483">
        <w:rPr>
          <w:rFonts w:asciiTheme="minorHAnsi" w:hAnsiTheme="minorHAnsi" w:cstheme="minorHAnsi"/>
        </w:rPr>
        <w:t xml:space="preserve"> przez </w:t>
      </w:r>
      <w:r w:rsidR="002A6E8D" w:rsidRPr="00215483">
        <w:rPr>
          <w:rFonts w:asciiTheme="minorHAnsi" w:hAnsiTheme="minorHAnsi" w:cstheme="minorHAnsi"/>
        </w:rPr>
        <w:t xml:space="preserve">Ovopol Sp. z o.o. w Nowej Soli, </w:t>
      </w:r>
      <w:r w:rsidRPr="00215483">
        <w:rPr>
          <w:rFonts w:asciiTheme="minorHAnsi" w:hAnsiTheme="minorHAnsi" w:cstheme="minorHAnsi"/>
        </w:rPr>
        <w:t>w związku z</w:t>
      </w:r>
      <w:r w:rsidR="00695E91" w:rsidRPr="00215483">
        <w:rPr>
          <w:rFonts w:asciiTheme="minorHAnsi" w:hAnsiTheme="minorHAnsi" w:cstheme="minorHAnsi"/>
        </w:rPr>
        <w:t xml:space="preserve"> przygotowaniem oferty na </w:t>
      </w:r>
      <w:r w:rsidR="00F73C5F" w:rsidRPr="00215483">
        <w:rPr>
          <w:rFonts w:asciiTheme="minorHAnsi" w:hAnsiTheme="minorHAnsi" w:cstheme="minorHAnsi"/>
          <w:bCs/>
          <w:lang w:eastAsia="ar-SA" w:bidi="pl-PL"/>
        </w:rPr>
        <w:t xml:space="preserve">zakup, dostawę, montaż instalacji oraz nadzór nad instalacją i montażem </w:t>
      </w:r>
      <w:r w:rsidR="00F73C5F" w:rsidRPr="00215483">
        <w:rPr>
          <w:rFonts w:asciiTheme="minorHAnsi" w:hAnsiTheme="minorHAnsi" w:cstheme="minorHAnsi"/>
          <w:bCs/>
          <w:lang w:eastAsia="ar-SA"/>
        </w:rPr>
        <w:t xml:space="preserve">instalacji </w:t>
      </w:r>
      <w:r w:rsidR="00F73C5F" w:rsidRPr="00215483">
        <w:rPr>
          <w:rStyle w:val="Pogrubienie"/>
          <w:rFonts w:asciiTheme="minorHAnsi" w:hAnsiTheme="minorHAnsi" w:cstheme="minorHAnsi"/>
          <w:b w:val="0"/>
          <w:bdr w:val="none" w:sz="0" w:space="0" w:color="auto" w:frame="1"/>
        </w:rPr>
        <w:t>linii technologicznej żółtka i masy jajowej o wydajności nie mniejszej niż 3 mln jaj/dobę</w:t>
      </w:r>
      <w:r w:rsidRPr="00215483">
        <w:rPr>
          <w:rFonts w:asciiTheme="minorHAnsi" w:hAnsiTheme="minorHAnsi" w:cstheme="minorHAnsi"/>
          <w:b/>
        </w:rPr>
        <w:t>,</w:t>
      </w:r>
      <w:r w:rsidRPr="00215483">
        <w:rPr>
          <w:rFonts w:asciiTheme="minorHAnsi" w:hAnsiTheme="minorHAnsi" w:cstheme="minorHAnsi"/>
        </w:rPr>
        <w:t xml:space="preserve"> niezależnie od rodzaju nośnika, na którym przekazane zostały takie dane lub informacje</w:t>
      </w:r>
    </w:p>
    <w:p w14:paraId="20F9A948" w14:textId="77777777" w:rsidR="0021272C" w:rsidRPr="00215483" w:rsidRDefault="0021272C" w:rsidP="00172A1B">
      <w:pPr>
        <w:numPr>
          <w:ilvl w:val="0"/>
          <w:numId w:val="1"/>
        </w:numPr>
        <w:tabs>
          <w:tab w:val="clear" w:pos="720"/>
        </w:tabs>
        <w:spacing w:before="120" w:line="240" w:lineRule="auto"/>
        <w:ind w:left="252" w:hanging="238"/>
        <w:contextualSpacing/>
        <w:rPr>
          <w:rFonts w:asciiTheme="minorHAnsi" w:hAnsiTheme="minorHAnsi" w:cstheme="minorHAnsi"/>
          <w:szCs w:val="20"/>
        </w:rPr>
      </w:pPr>
      <w:r w:rsidRPr="00215483">
        <w:rPr>
          <w:rFonts w:asciiTheme="minorHAnsi" w:hAnsiTheme="minorHAnsi" w:cstheme="minorHAnsi"/>
          <w:szCs w:val="20"/>
        </w:rPr>
        <w:t>Informacje poufne obejmują w szczególności:</w:t>
      </w:r>
    </w:p>
    <w:p w14:paraId="3CEC282E" w14:textId="22A44E11" w:rsidR="0021272C" w:rsidRPr="00215483" w:rsidRDefault="0021272C" w:rsidP="00172A1B">
      <w:pPr>
        <w:pStyle w:val="Akapitzlist"/>
        <w:numPr>
          <w:ilvl w:val="0"/>
          <w:numId w:val="2"/>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wszelkie procedury, </w:t>
      </w:r>
      <w:r w:rsidR="00BA7C46" w:rsidRPr="00215483">
        <w:rPr>
          <w:rFonts w:asciiTheme="minorHAnsi" w:hAnsiTheme="minorHAnsi" w:cstheme="minorHAnsi"/>
          <w:szCs w:val="20"/>
        </w:rPr>
        <w:t xml:space="preserve">w tym treści umów, </w:t>
      </w:r>
      <w:r w:rsidR="002A6E8D" w:rsidRPr="00215483">
        <w:rPr>
          <w:rFonts w:asciiTheme="minorHAnsi" w:hAnsiTheme="minorHAnsi" w:cstheme="minorHAnsi"/>
          <w:szCs w:val="20"/>
        </w:rPr>
        <w:t xml:space="preserve">dokumentację techniczną, plany konstrukcyjne, </w:t>
      </w:r>
      <w:r w:rsidRPr="00215483">
        <w:rPr>
          <w:rFonts w:asciiTheme="minorHAnsi" w:hAnsiTheme="minorHAnsi" w:cstheme="minorHAnsi"/>
          <w:szCs w:val="20"/>
        </w:rPr>
        <w:t xml:space="preserve">formularze, specyfikacje, </w:t>
      </w:r>
      <w:r w:rsidR="00BA7C46" w:rsidRPr="00215483">
        <w:rPr>
          <w:rFonts w:asciiTheme="minorHAnsi" w:hAnsiTheme="minorHAnsi" w:cstheme="minorHAnsi"/>
          <w:szCs w:val="20"/>
        </w:rPr>
        <w:t xml:space="preserve">analizy, projekty, raporty, opracowania, </w:t>
      </w:r>
      <w:r w:rsidRPr="00215483">
        <w:rPr>
          <w:rFonts w:asciiTheme="minorHAnsi" w:hAnsiTheme="minorHAnsi" w:cstheme="minorHAnsi"/>
          <w:szCs w:val="20"/>
        </w:rPr>
        <w:t xml:space="preserve">plany handlowe, wiedzę techniczną, </w:t>
      </w:r>
      <w:r w:rsidR="0047779E" w:rsidRPr="00215483">
        <w:rPr>
          <w:rFonts w:asciiTheme="minorHAnsi" w:hAnsiTheme="minorHAnsi" w:cstheme="minorHAnsi"/>
          <w:szCs w:val="20"/>
        </w:rPr>
        <w:t>dokumentację licencyjną, biznes</w:t>
      </w:r>
      <w:r w:rsidRPr="00215483">
        <w:rPr>
          <w:rFonts w:asciiTheme="minorHAnsi" w:hAnsiTheme="minorHAnsi" w:cstheme="minorHAnsi"/>
          <w:szCs w:val="20"/>
        </w:rPr>
        <w:t>plany, moduły, p</w:t>
      </w:r>
      <w:r w:rsidR="002A6E8D" w:rsidRPr="00215483">
        <w:rPr>
          <w:rFonts w:asciiTheme="minorHAnsi" w:hAnsiTheme="minorHAnsi" w:cstheme="minorHAnsi"/>
          <w:szCs w:val="20"/>
        </w:rPr>
        <w:t>róbki, prototypy lub ich części,</w:t>
      </w:r>
    </w:p>
    <w:p w14:paraId="4ACE2F52" w14:textId="04A4E28C" w:rsidR="0021272C" w:rsidRPr="00215483" w:rsidRDefault="0021272C" w:rsidP="00172A1B">
      <w:pPr>
        <w:pStyle w:val="Akapitzlist"/>
        <w:numPr>
          <w:ilvl w:val="0"/>
          <w:numId w:val="2"/>
        </w:numPr>
        <w:spacing w:before="120" w:line="240" w:lineRule="auto"/>
        <w:rPr>
          <w:rFonts w:asciiTheme="minorHAnsi" w:hAnsiTheme="minorHAnsi" w:cstheme="minorHAnsi"/>
          <w:szCs w:val="20"/>
        </w:rPr>
      </w:pPr>
      <w:r w:rsidRPr="00215483">
        <w:rPr>
          <w:rFonts w:asciiTheme="minorHAnsi" w:hAnsiTheme="minorHAnsi" w:cstheme="minorHAnsi"/>
          <w:szCs w:val="20"/>
        </w:rPr>
        <w:t>oprog</w:t>
      </w:r>
      <w:r w:rsidR="0047779E" w:rsidRPr="00215483">
        <w:rPr>
          <w:rFonts w:asciiTheme="minorHAnsi" w:hAnsiTheme="minorHAnsi" w:cstheme="minorHAnsi"/>
          <w:szCs w:val="20"/>
        </w:rPr>
        <w:t>ramowanie, dokumentację, całość</w:t>
      </w:r>
      <w:r w:rsidRPr="00215483">
        <w:rPr>
          <w:rFonts w:asciiTheme="minorHAnsi" w:hAnsiTheme="minorHAnsi" w:cstheme="minorHAnsi"/>
          <w:szCs w:val="20"/>
        </w:rPr>
        <w:t xml:space="preserve"> wiedzy, technik, idei, zasad i koncepcji, które zawierają się w oprogramowaniu, dokumentacji i danych, które mogą stać się dostępne podczas ich używania, testowania lub przeg</w:t>
      </w:r>
      <w:r w:rsidR="002A6E8D" w:rsidRPr="00215483">
        <w:rPr>
          <w:rFonts w:asciiTheme="minorHAnsi" w:hAnsiTheme="minorHAnsi" w:cstheme="minorHAnsi"/>
          <w:szCs w:val="20"/>
        </w:rPr>
        <w:t>lądania,</w:t>
      </w:r>
    </w:p>
    <w:p w14:paraId="683EBB34" w14:textId="1E8F3FA7" w:rsidR="00BA7C46" w:rsidRPr="00215483" w:rsidRDefault="00BA7C46" w:rsidP="00172A1B">
      <w:pPr>
        <w:pStyle w:val="Akapitzlist"/>
        <w:numPr>
          <w:ilvl w:val="0"/>
          <w:numId w:val="2"/>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informacje handlowe i finansowe, marketingowe, środowiskowe, organizacyjne, </w:t>
      </w:r>
    </w:p>
    <w:p w14:paraId="62FA48FC" w14:textId="589AF713" w:rsidR="0021272C" w:rsidRPr="00215483" w:rsidRDefault="002A6E8D" w:rsidP="00172A1B">
      <w:pPr>
        <w:pStyle w:val="Akapitzlist"/>
        <w:numPr>
          <w:ilvl w:val="0"/>
          <w:numId w:val="2"/>
        </w:numPr>
        <w:spacing w:before="120" w:line="240" w:lineRule="auto"/>
        <w:ind w:left="606" w:hanging="357"/>
        <w:rPr>
          <w:rFonts w:asciiTheme="minorHAnsi" w:hAnsiTheme="minorHAnsi" w:cstheme="minorHAnsi"/>
          <w:szCs w:val="20"/>
        </w:rPr>
      </w:pPr>
      <w:r w:rsidRPr="00215483">
        <w:rPr>
          <w:rFonts w:asciiTheme="minorHAnsi" w:hAnsiTheme="minorHAnsi" w:cstheme="minorHAnsi"/>
          <w:szCs w:val="20"/>
        </w:rPr>
        <w:t>j</w:t>
      </w:r>
      <w:r w:rsidR="0021272C" w:rsidRPr="00215483">
        <w:rPr>
          <w:rFonts w:asciiTheme="minorHAnsi" w:hAnsiTheme="minorHAnsi" w:cstheme="minorHAnsi"/>
          <w:szCs w:val="20"/>
        </w:rPr>
        <w:t>akiekolwiek inne informacje opracowane lub możliwe do opracowania</w:t>
      </w:r>
      <w:r w:rsidR="00550F17" w:rsidRPr="00215483">
        <w:rPr>
          <w:rFonts w:asciiTheme="minorHAnsi" w:hAnsiTheme="minorHAnsi" w:cstheme="minorHAnsi"/>
          <w:szCs w:val="20"/>
        </w:rPr>
        <w:t xml:space="preserve"> tylko</w:t>
      </w:r>
      <w:r w:rsidR="0021272C" w:rsidRPr="00215483">
        <w:rPr>
          <w:rFonts w:asciiTheme="minorHAnsi" w:hAnsiTheme="minorHAnsi" w:cstheme="minorHAnsi"/>
          <w:szCs w:val="20"/>
        </w:rPr>
        <w:t xml:space="preserve"> na podstawie informacji wskazanych powyżej w </w:t>
      </w:r>
      <w:r w:rsidR="0047779E" w:rsidRPr="00215483">
        <w:rPr>
          <w:rFonts w:asciiTheme="minorHAnsi" w:hAnsiTheme="minorHAnsi" w:cstheme="minorHAnsi"/>
          <w:szCs w:val="20"/>
        </w:rPr>
        <w:t>punktach a)-c).</w:t>
      </w:r>
    </w:p>
    <w:p w14:paraId="36CED07A" w14:textId="77777777" w:rsidR="0021272C" w:rsidRPr="00215483" w:rsidRDefault="0021272C" w:rsidP="00172A1B">
      <w:pPr>
        <w:numPr>
          <w:ilvl w:val="0"/>
          <w:numId w:val="1"/>
        </w:numPr>
        <w:tabs>
          <w:tab w:val="clear" w:pos="720"/>
        </w:tabs>
        <w:spacing w:before="120" w:line="240" w:lineRule="auto"/>
        <w:ind w:left="278" w:hanging="238"/>
        <w:contextualSpacing/>
        <w:rPr>
          <w:rFonts w:asciiTheme="minorHAnsi" w:hAnsiTheme="minorHAnsi" w:cstheme="minorHAnsi"/>
          <w:szCs w:val="20"/>
        </w:rPr>
      </w:pPr>
      <w:bookmarkStart w:id="1" w:name="_Ref42314270"/>
      <w:r w:rsidRPr="00215483">
        <w:rPr>
          <w:rFonts w:asciiTheme="minorHAnsi" w:hAnsiTheme="minorHAnsi" w:cstheme="minorHAnsi"/>
          <w:szCs w:val="20"/>
        </w:rPr>
        <w:t>Wszelkie informacje poufne wymienione pomiędzy Stronami:</w:t>
      </w:r>
      <w:bookmarkEnd w:id="1"/>
    </w:p>
    <w:p w14:paraId="3720A57F" w14:textId="1E565E7E" w:rsidR="0021272C" w:rsidRPr="00215483" w:rsidRDefault="0021272C" w:rsidP="00172A1B">
      <w:pPr>
        <w:pStyle w:val="Akapitzlist"/>
        <w:numPr>
          <w:ilvl w:val="0"/>
          <w:numId w:val="3"/>
        </w:numPr>
        <w:spacing w:before="120" w:line="240" w:lineRule="auto"/>
        <w:ind w:left="606" w:hanging="357"/>
        <w:rPr>
          <w:rFonts w:asciiTheme="minorHAnsi" w:hAnsiTheme="minorHAnsi" w:cstheme="minorHAnsi"/>
          <w:szCs w:val="20"/>
        </w:rPr>
      </w:pPr>
      <w:r w:rsidRPr="00215483">
        <w:rPr>
          <w:rFonts w:asciiTheme="minorHAnsi" w:hAnsiTheme="minorHAnsi" w:cstheme="minorHAnsi"/>
          <w:szCs w:val="20"/>
        </w:rPr>
        <w:t>będą w</w:t>
      </w:r>
      <w:r w:rsidR="00F87C9E" w:rsidRPr="00215483">
        <w:rPr>
          <w:rFonts w:asciiTheme="minorHAnsi" w:hAnsiTheme="minorHAnsi" w:cstheme="minorHAnsi"/>
          <w:szCs w:val="20"/>
        </w:rPr>
        <w:t>ykorzystane wyłącznie</w:t>
      </w:r>
      <w:r w:rsidR="00BA7C46" w:rsidRPr="00215483">
        <w:rPr>
          <w:rFonts w:asciiTheme="minorHAnsi" w:hAnsiTheme="minorHAnsi" w:cstheme="minorHAnsi"/>
          <w:szCs w:val="20"/>
        </w:rPr>
        <w:t xml:space="preserve"> dla celów przygotowania oferty i realizacji zamówienia,</w:t>
      </w:r>
    </w:p>
    <w:p w14:paraId="7A79D66B" w14:textId="1D5B3DA6" w:rsidR="0021272C" w:rsidRPr="00215483" w:rsidRDefault="0021272C" w:rsidP="00172A1B">
      <w:pPr>
        <w:pStyle w:val="Akapitzlist"/>
        <w:numPr>
          <w:ilvl w:val="0"/>
          <w:numId w:val="3"/>
        </w:numPr>
        <w:spacing w:before="120" w:line="240" w:lineRule="auto"/>
        <w:ind w:left="606" w:hanging="357"/>
        <w:rPr>
          <w:rFonts w:asciiTheme="minorHAnsi" w:hAnsiTheme="minorHAnsi" w:cstheme="minorHAnsi"/>
          <w:szCs w:val="20"/>
        </w:rPr>
      </w:pPr>
      <w:r w:rsidRPr="00215483">
        <w:rPr>
          <w:rFonts w:asciiTheme="minorHAnsi" w:hAnsiTheme="minorHAnsi" w:cstheme="minorHAnsi"/>
          <w:szCs w:val="20"/>
        </w:rPr>
        <w:t xml:space="preserve">nie będą rozpowszechniane, rozprowadzane, lub ujawniane przez </w:t>
      </w:r>
      <w:r w:rsidR="00781050" w:rsidRPr="00215483">
        <w:rPr>
          <w:rFonts w:asciiTheme="minorHAnsi" w:hAnsiTheme="minorHAnsi" w:cstheme="minorHAnsi"/>
          <w:szCs w:val="20"/>
        </w:rPr>
        <w:t>Składającego oświadczenie</w:t>
      </w:r>
      <w:r w:rsidRPr="00215483">
        <w:rPr>
          <w:rFonts w:asciiTheme="minorHAnsi" w:hAnsiTheme="minorHAnsi" w:cstheme="minorHAnsi"/>
          <w:szCs w:val="20"/>
        </w:rPr>
        <w:t xml:space="preserve"> w</w:t>
      </w:r>
      <w:r w:rsidR="00781050" w:rsidRPr="00215483">
        <w:rPr>
          <w:rFonts w:asciiTheme="minorHAnsi" w:hAnsiTheme="minorHAnsi" w:cstheme="minorHAnsi"/>
          <w:szCs w:val="20"/>
        </w:rPr>
        <w:t> </w:t>
      </w:r>
      <w:r w:rsidRPr="00215483">
        <w:rPr>
          <w:rFonts w:asciiTheme="minorHAnsi" w:hAnsiTheme="minorHAnsi" w:cstheme="minorHAnsi"/>
          <w:szCs w:val="20"/>
        </w:rPr>
        <w:t xml:space="preserve">jakikolwiek sposób, lub w jakiejkolwiek formie osobie trzeciej, z wyłączeniem pracowników </w:t>
      </w:r>
      <w:r w:rsidR="0047779E" w:rsidRPr="00215483">
        <w:rPr>
          <w:rFonts w:asciiTheme="minorHAnsi" w:hAnsiTheme="minorHAnsi" w:cstheme="minorHAnsi"/>
          <w:szCs w:val="20"/>
        </w:rPr>
        <w:t xml:space="preserve">i współpracowników </w:t>
      </w:r>
      <w:r w:rsidRPr="00215483">
        <w:rPr>
          <w:rFonts w:asciiTheme="minorHAnsi" w:hAnsiTheme="minorHAnsi" w:cstheme="minorHAnsi"/>
          <w:szCs w:val="20"/>
        </w:rPr>
        <w:t xml:space="preserve">własnych, </w:t>
      </w:r>
      <w:r w:rsidR="0047779E" w:rsidRPr="00215483">
        <w:rPr>
          <w:rFonts w:asciiTheme="minorHAnsi" w:hAnsiTheme="minorHAnsi" w:cstheme="minorHAnsi"/>
          <w:szCs w:val="20"/>
        </w:rPr>
        <w:t xml:space="preserve">jednostek afiliowanych, </w:t>
      </w:r>
      <w:r w:rsidRPr="00215483">
        <w:rPr>
          <w:rFonts w:asciiTheme="minorHAnsi" w:hAnsiTheme="minorHAnsi" w:cstheme="minorHAnsi"/>
          <w:szCs w:val="20"/>
        </w:rPr>
        <w:t>doradców prawnych i podatkowych, audytorów oraz podwykonawców, którzy z w pełni uzasadnionych przyczyn</w:t>
      </w:r>
      <w:r w:rsidR="00725E24" w:rsidRPr="00215483">
        <w:rPr>
          <w:rFonts w:asciiTheme="minorHAnsi" w:hAnsiTheme="minorHAnsi" w:cstheme="minorHAnsi"/>
          <w:szCs w:val="20"/>
        </w:rPr>
        <w:t xml:space="preserve"> muszą zostać zapoznani z taką informacją p</w:t>
      </w:r>
      <w:r w:rsidRPr="00215483">
        <w:rPr>
          <w:rFonts w:asciiTheme="minorHAnsi" w:hAnsiTheme="minorHAnsi" w:cstheme="minorHAnsi"/>
          <w:szCs w:val="20"/>
        </w:rPr>
        <w:t xml:space="preserve">oufną i którzy związani są tajemnicą służbową na podstawie umów o pracę lub na których spoczywa obowiązek zachowania poufności </w:t>
      </w:r>
      <w:r w:rsidR="0047779E" w:rsidRPr="00215483">
        <w:rPr>
          <w:rFonts w:asciiTheme="minorHAnsi" w:hAnsiTheme="minorHAnsi" w:cstheme="minorHAnsi"/>
          <w:szCs w:val="20"/>
        </w:rPr>
        <w:t xml:space="preserve">o zakresie odpowiadającym niniejszemu oświadczeniu </w:t>
      </w:r>
      <w:r w:rsidRPr="00215483">
        <w:rPr>
          <w:rFonts w:asciiTheme="minorHAnsi" w:hAnsiTheme="minorHAnsi" w:cstheme="minorHAnsi"/>
          <w:szCs w:val="20"/>
        </w:rPr>
        <w:t xml:space="preserve">na innych zasadach. </w:t>
      </w:r>
      <w:r w:rsidR="00781050" w:rsidRPr="00215483">
        <w:rPr>
          <w:rFonts w:asciiTheme="minorHAnsi" w:hAnsiTheme="minorHAnsi" w:cstheme="minorHAnsi"/>
          <w:szCs w:val="20"/>
        </w:rPr>
        <w:t>Składający oświadczenie</w:t>
      </w:r>
      <w:r w:rsidRPr="00215483">
        <w:rPr>
          <w:rFonts w:asciiTheme="minorHAnsi" w:hAnsiTheme="minorHAnsi" w:cstheme="minorHAnsi"/>
          <w:szCs w:val="20"/>
        </w:rPr>
        <w:t xml:space="preserve"> zobowiązuj</w:t>
      </w:r>
      <w:r w:rsidR="00781050" w:rsidRPr="00215483">
        <w:rPr>
          <w:rFonts w:asciiTheme="minorHAnsi" w:hAnsiTheme="minorHAnsi" w:cstheme="minorHAnsi"/>
          <w:szCs w:val="20"/>
        </w:rPr>
        <w:t>e</w:t>
      </w:r>
      <w:r w:rsidRPr="00215483">
        <w:rPr>
          <w:rFonts w:asciiTheme="minorHAnsi" w:hAnsiTheme="minorHAnsi" w:cstheme="minorHAnsi"/>
          <w:szCs w:val="20"/>
        </w:rPr>
        <w:t xml:space="preserve"> się </w:t>
      </w:r>
      <w:r w:rsidR="00725E24" w:rsidRPr="00215483">
        <w:rPr>
          <w:rFonts w:asciiTheme="minorHAnsi" w:hAnsiTheme="minorHAnsi" w:cstheme="minorHAnsi"/>
          <w:szCs w:val="20"/>
        </w:rPr>
        <w:t>zapewnić zobowiązanie do</w:t>
      </w:r>
      <w:r w:rsidRPr="00215483">
        <w:rPr>
          <w:rFonts w:asciiTheme="minorHAnsi" w:hAnsiTheme="minorHAnsi" w:cstheme="minorHAnsi"/>
          <w:szCs w:val="20"/>
        </w:rPr>
        <w:t xml:space="preserve"> zachowania poufności</w:t>
      </w:r>
      <w:r w:rsidR="00725E24" w:rsidRPr="00215483">
        <w:rPr>
          <w:rFonts w:asciiTheme="minorHAnsi" w:hAnsiTheme="minorHAnsi" w:cstheme="minorHAnsi"/>
          <w:szCs w:val="20"/>
        </w:rPr>
        <w:t xml:space="preserve"> przez w/w podmioty</w:t>
      </w:r>
      <w:r w:rsidRPr="00215483">
        <w:rPr>
          <w:rFonts w:asciiTheme="minorHAnsi" w:hAnsiTheme="minorHAnsi" w:cstheme="minorHAnsi"/>
          <w:szCs w:val="20"/>
        </w:rPr>
        <w:t xml:space="preserve">. </w:t>
      </w:r>
      <w:r w:rsidR="00781050" w:rsidRPr="00215483">
        <w:rPr>
          <w:rFonts w:asciiTheme="minorHAnsi" w:hAnsiTheme="minorHAnsi" w:cstheme="minorHAnsi"/>
          <w:szCs w:val="20"/>
        </w:rPr>
        <w:t>Składający oświadczenie odpowiedzialny</w:t>
      </w:r>
      <w:r w:rsidRPr="00215483">
        <w:rPr>
          <w:rFonts w:asciiTheme="minorHAnsi" w:hAnsiTheme="minorHAnsi" w:cstheme="minorHAnsi"/>
          <w:szCs w:val="20"/>
        </w:rPr>
        <w:t xml:space="preserve"> jest za zachowanie poufności przez wszystkich swoich </w:t>
      </w:r>
      <w:r w:rsidR="00725E24" w:rsidRPr="00215483">
        <w:rPr>
          <w:rFonts w:asciiTheme="minorHAnsi" w:hAnsiTheme="minorHAnsi" w:cstheme="minorHAnsi"/>
          <w:szCs w:val="20"/>
        </w:rPr>
        <w:t xml:space="preserve">współpracowników i </w:t>
      </w:r>
      <w:r w:rsidRPr="00215483">
        <w:rPr>
          <w:rFonts w:asciiTheme="minorHAnsi" w:hAnsiTheme="minorHAnsi" w:cstheme="minorHAnsi"/>
          <w:szCs w:val="20"/>
        </w:rPr>
        <w:t>podwykonawców, w przypadku powierzenia im jakichkolwiek prac z zakresu Umowy. Jednostka afiliowana, dla celów niniejszej Umowy, oznacza spółkę, która kontroluje Spółkę otrzymującą informacje, która jest kontrolowana przez Stronę otrzymującą informację lub, która jest kontrolowana przez spółkę kontrolującą Stronę otrzymującą informację. Przez spółkę kontrolującą rozumie się spółkę, która posiada ponad 50% głosów na zgromadzaniu wspólników/walnym zgromadzeniu akcjonariuszy lub ponad 50% kapitału zakładowego</w:t>
      </w:r>
    </w:p>
    <w:p w14:paraId="2F23CC8B" w14:textId="77777777" w:rsidR="0021272C" w:rsidRPr="00215483" w:rsidRDefault="0021272C" w:rsidP="00172A1B">
      <w:pPr>
        <w:pStyle w:val="Akapitzlist"/>
        <w:numPr>
          <w:ilvl w:val="0"/>
          <w:numId w:val="3"/>
        </w:numPr>
        <w:spacing w:before="120" w:line="240" w:lineRule="auto"/>
        <w:ind w:left="606" w:hanging="357"/>
        <w:rPr>
          <w:rFonts w:asciiTheme="minorHAnsi" w:hAnsiTheme="minorHAnsi" w:cstheme="minorHAnsi"/>
          <w:szCs w:val="20"/>
        </w:rPr>
      </w:pPr>
      <w:r w:rsidRPr="00215483">
        <w:rPr>
          <w:rFonts w:asciiTheme="minorHAnsi" w:hAnsiTheme="minorHAnsi" w:cstheme="minorHAnsi"/>
          <w:szCs w:val="20"/>
        </w:rPr>
        <w:t xml:space="preserve">będą traktowane przez </w:t>
      </w:r>
      <w:r w:rsidR="00781050" w:rsidRPr="00215483">
        <w:rPr>
          <w:rFonts w:asciiTheme="minorHAnsi" w:hAnsiTheme="minorHAnsi" w:cstheme="minorHAnsi"/>
          <w:szCs w:val="20"/>
        </w:rPr>
        <w:t>Składającego oświadczenie</w:t>
      </w:r>
      <w:r w:rsidRPr="00215483">
        <w:rPr>
          <w:rFonts w:asciiTheme="minorHAnsi" w:hAnsiTheme="minorHAnsi" w:cstheme="minorHAnsi"/>
          <w:szCs w:val="20"/>
        </w:rPr>
        <w:t xml:space="preserve"> z taką samą starannością, mającą na celu zapobiegnięcie ich ujawnienia osobom trzecim, z jaką </w:t>
      </w:r>
      <w:r w:rsidR="00781050" w:rsidRPr="00215483">
        <w:rPr>
          <w:rFonts w:asciiTheme="minorHAnsi" w:hAnsiTheme="minorHAnsi" w:cstheme="minorHAnsi"/>
          <w:szCs w:val="20"/>
        </w:rPr>
        <w:t>Składający oświadczenie</w:t>
      </w:r>
      <w:r w:rsidRPr="00215483">
        <w:rPr>
          <w:rFonts w:asciiTheme="minorHAnsi" w:hAnsiTheme="minorHAnsi" w:cstheme="minorHAnsi"/>
          <w:szCs w:val="20"/>
        </w:rPr>
        <w:t xml:space="preserve"> odnosi się do własnych informacji o takim charakterze</w:t>
      </w:r>
    </w:p>
    <w:p w14:paraId="0B6ACC23" w14:textId="6D548799" w:rsidR="0021272C" w:rsidRPr="00215483" w:rsidRDefault="0021272C" w:rsidP="00172A1B">
      <w:pPr>
        <w:pStyle w:val="Akapitzlist"/>
        <w:numPr>
          <w:ilvl w:val="0"/>
          <w:numId w:val="3"/>
        </w:numPr>
        <w:spacing w:before="120" w:line="240" w:lineRule="auto"/>
        <w:ind w:left="606" w:hanging="357"/>
        <w:rPr>
          <w:rFonts w:asciiTheme="minorHAnsi" w:hAnsiTheme="minorHAnsi" w:cstheme="minorHAnsi"/>
          <w:szCs w:val="20"/>
        </w:rPr>
      </w:pPr>
      <w:r w:rsidRPr="00215483">
        <w:rPr>
          <w:rFonts w:asciiTheme="minorHAnsi" w:hAnsiTheme="minorHAnsi" w:cstheme="minorHAnsi"/>
          <w:szCs w:val="20"/>
        </w:rPr>
        <w:t xml:space="preserve">pozostaną </w:t>
      </w:r>
      <w:r w:rsidR="0047779E" w:rsidRPr="00215483">
        <w:rPr>
          <w:rFonts w:asciiTheme="minorHAnsi" w:hAnsiTheme="minorHAnsi" w:cstheme="minorHAnsi"/>
          <w:szCs w:val="20"/>
        </w:rPr>
        <w:t xml:space="preserve">wyłączną </w:t>
      </w:r>
      <w:r w:rsidRPr="00215483">
        <w:rPr>
          <w:rFonts w:asciiTheme="minorHAnsi" w:hAnsiTheme="minorHAnsi" w:cstheme="minorHAnsi"/>
          <w:szCs w:val="20"/>
        </w:rPr>
        <w:t xml:space="preserve">własnością </w:t>
      </w:r>
      <w:r w:rsidR="0047779E" w:rsidRPr="00215483">
        <w:rPr>
          <w:rFonts w:asciiTheme="minorHAnsi" w:hAnsiTheme="minorHAnsi" w:cstheme="minorHAnsi"/>
          <w:szCs w:val="20"/>
        </w:rPr>
        <w:t>Ovopol</w:t>
      </w:r>
      <w:r w:rsidR="00781050" w:rsidRPr="00215483">
        <w:rPr>
          <w:rFonts w:asciiTheme="minorHAnsi" w:hAnsiTheme="minorHAnsi" w:cstheme="minorHAnsi"/>
          <w:szCs w:val="20"/>
        </w:rPr>
        <w:t xml:space="preserve"> Sp. z o.o. z siedzibą w </w:t>
      </w:r>
      <w:r w:rsidR="0047779E" w:rsidRPr="00215483">
        <w:rPr>
          <w:rFonts w:asciiTheme="minorHAnsi" w:hAnsiTheme="minorHAnsi" w:cstheme="minorHAnsi"/>
          <w:szCs w:val="20"/>
        </w:rPr>
        <w:t>Nowej Soli</w:t>
      </w:r>
      <w:r w:rsidRPr="00215483">
        <w:rPr>
          <w:rFonts w:asciiTheme="minorHAnsi" w:hAnsiTheme="minorHAnsi" w:cstheme="minorHAnsi"/>
          <w:szCs w:val="20"/>
        </w:rPr>
        <w:t>.</w:t>
      </w:r>
    </w:p>
    <w:p w14:paraId="79887C7A" w14:textId="0106E365" w:rsidR="00172A1B" w:rsidRPr="00215483" w:rsidRDefault="00781050" w:rsidP="00172A1B">
      <w:pPr>
        <w:pStyle w:val="Akapitzlist"/>
        <w:numPr>
          <w:ilvl w:val="0"/>
          <w:numId w:val="1"/>
        </w:numPr>
        <w:tabs>
          <w:tab w:val="clear" w:pos="720"/>
          <w:tab w:val="num" w:pos="567"/>
        </w:tabs>
        <w:spacing w:before="240" w:line="240" w:lineRule="auto"/>
        <w:ind w:left="567" w:hanging="425"/>
        <w:contextualSpacing w:val="0"/>
        <w:rPr>
          <w:rFonts w:asciiTheme="minorHAnsi" w:hAnsiTheme="minorHAnsi" w:cstheme="minorHAnsi"/>
          <w:szCs w:val="20"/>
        </w:rPr>
      </w:pPr>
      <w:r w:rsidRPr="00215483">
        <w:rPr>
          <w:rFonts w:asciiTheme="minorHAnsi" w:hAnsiTheme="minorHAnsi" w:cstheme="minorHAnsi"/>
          <w:szCs w:val="20"/>
        </w:rPr>
        <w:t>Składający oświadczenie</w:t>
      </w:r>
      <w:r w:rsidR="0021272C" w:rsidRPr="00215483">
        <w:rPr>
          <w:rFonts w:asciiTheme="minorHAnsi" w:hAnsiTheme="minorHAnsi" w:cstheme="minorHAnsi"/>
          <w:szCs w:val="20"/>
        </w:rPr>
        <w:t xml:space="preserve"> nie może</w:t>
      </w:r>
      <w:r w:rsidR="006E513A" w:rsidRPr="00215483">
        <w:rPr>
          <w:rFonts w:asciiTheme="minorHAnsi" w:hAnsiTheme="minorHAnsi" w:cstheme="minorHAnsi"/>
          <w:szCs w:val="20"/>
        </w:rPr>
        <w:t>:</w:t>
      </w:r>
    </w:p>
    <w:p w14:paraId="1ED2D5C7" w14:textId="77777777" w:rsidR="0021272C" w:rsidRPr="00215483" w:rsidRDefault="0021272C" w:rsidP="00172A1B">
      <w:pPr>
        <w:pStyle w:val="Akapitzlist"/>
        <w:numPr>
          <w:ilvl w:val="0"/>
          <w:numId w:val="4"/>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korzystać z otrzymanych informacji poufnych w celach innych niż </w:t>
      </w:r>
      <w:r w:rsidR="00F87C9E" w:rsidRPr="00215483">
        <w:rPr>
          <w:rFonts w:asciiTheme="minorHAnsi" w:hAnsiTheme="minorHAnsi" w:cstheme="minorHAnsi"/>
          <w:szCs w:val="20"/>
        </w:rPr>
        <w:t>przygotowanie oferty</w:t>
      </w:r>
      <w:r w:rsidRPr="00215483">
        <w:rPr>
          <w:rFonts w:asciiTheme="minorHAnsi" w:hAnsiTheme="minorHAnsi" w:cstheme="minorHAnsi"/>
          <w:szCs w:val="20"/>
        </w:rPr>
        <w:t>;</w:t>
      </w:r>
    </w:p>
    <w:p w14:paraId="195FE426" w14:textId="77777777" w:rsidR="0021272C" w:rsidRPr="00215483" w:rsidRDefault="0021272C" w:rsidP="00172A1B">
      <w:pPr>
        <w:pStyle w:val="Akapitzlist"/>
        <w:numPr>
          <w:ilvl w:val="0"/>
          <w:numId w:val="4"/>
        </w:numPr>
        <w:spacing w:before="120" w:line="240" w:lineRule="auto"/>
        <w:rPr>
          <w:rFonts w:asciiTheme="minorHAnsi" w:hAnsiTheme="minorHAnsi" w:cstheme="minorHAnsi"/>
          <w:szCs w:val="20"/>
        </w:rPr>
      </w:pPr>
      <w:r w:rsidRPr="00215483">
        <w:rPr>
          <w:rFonts w:asciiTheme="minorHAnsi" w:hAnsiTheme="minorHAnsi" w:cstheme="minorHAnsi"/>
          <w:szCs w:val="20"/>
        </w:rPr>
        <w:t>rozporządzać informacjami poufnymi ani dokumentacją zawierającą takie informacje;</w:t>
      </w:r>
    </w:p>
    <w:p w14:paraId="0EC049C5" w14:textId="2228B981" w:rsidR="0021272C" w:rsidRPr="00215483" w:rsidRDefault="00725E24" w:rsidP="00172A1B">
      <w:pPr>
        <w:pStyle w:val="Akapitzlist"/>
        <w:numPr>
          <w:ilvl w:val="0"/>
          <w:numId w:val="4"/>
        </w:numPr>
        <w:spacing w:before="120" w:line="240" w:lineRule="auto"/>
        <w:rPr>
          <w:rFonts w:asciiTheme="minorHAnsi" w:hAnsiTheme="minorHAnsi" w:cstheme="minorHAnsi"/>
          <w:szCs w:val="20"/>
        </w:rPr>
      </w:pPr>
      <w:r w:rsidRPr="00215483">
        <w:rPr>
          <w:rFonts w:asciiTheme="minorHAnsi" w:hAnsiTheme="minorHAnsi" w:cstheme="minorHAnsi"/>
          <w:szCs w:val="20"/>
        </w:rPr>
        <w:t>kopiować informacji poufnych lub dokumentacji zawierającej takie informację</w:t>
      </w:r>
      <w:r w:rsidR="0021272C" w:rsidRPr="00215483">
        <w:rPr>
          <w:rFonts w:asciiTheme="minorHAnsi" w:hAnsiTheme="minorHAnsi" w:cstheme="minorHAnsi"/>
          <w:szCs w:val="20"/>
        </w:rPr>
        <w:t xml:space="preserve"> w celu i zakresie innym, niż niezbędny do realizacji celu, w k</w:t>
      </w:r>
      <w:r w:rsidR="006E513A" w:rsidRPr="00215483">
        <w:rPr>
          <w:rFonts w:asciiTheme="minorHAnsi" w:hAnsiTheme="minorHAnsi" w:cstheme="minorHAnsi"/>
          <w:szCs w:val="20"/>
        </w:rPr>
        <w:t>tórym zostały one udostępnione;</w:t>
      </w:r>
    </w:p>
    <w:p w14:paraId="01DAB461" w14:textId="20782469" w:rsidR="0021272C" w:rsidRPr="00215483" w:rsidRDefault="0021272C" w:rsidP="00172A1B">
      <w:pPr>
        <w:pStyle w:val="Akapitzlist"/>
        <w:numPr>
          <w:ilvl w:val="0"/>
          <w:numId w:val="4"/>
        </w:numPr>
        <w:spacing w:before="120" w:line="240" w:lineRule="auto"/>
        <w:rPr>
          <w:rFonts w:asciiTheme="minorHAnsi" w:hAnsiTheme="minorHAnsi" w:cstheme="minorHAnsi"/>
          <w:szCs w:val="20"/>
        </w:rPr>
      </w:pPr>
      <w:r w:rsidRPr="00215483">
        <w:rPr>
          <w:rFonts w:asciiTheme="minorHAnsi" w:hAnsiTheme="minorHAnsi" w:cstheme="minorHAnsi"/>
          <w:szCs w:val="20"/>
        </w:rPr>
        <w:lastRenderedPageBreak/>
        <w:t>czerpać jakichkolwiek korzyści (w tym majątkowych, finansowych czy osobistych) z tytułu użycia informacji poufnych</w:t>
      </w:r>
      <w:r w:rsidR="00725E24" w:rsidRPr="00215483">
        <w:rPr>
          <w:rFonts w:asciiTheme="minorHAnsi" w:hAnsiTheme="minorHAnsi" w:cstheme="minorHAnsi"/>
          <w:szCs w:val="20"/>
        </w:rPr>
        <w:t>,</w:t>
      </w:r>
      <w:r w:rsidR="0019697E" w:rsidRPr="00215483">
        <w:rPr>
          <w:rFonts w:asciiTheme="minorHAnsi" w:hAnsiTheme="minorHAnsi" w:cstheme="minorHAnsi"/>
          <w:szCs w:val="20"/>
        </w:rPr>
        <w:t xml:space="preserve"> za wyjątkiem realizacji oferty, określonej w niniejszym oświadczeniu</w:t>
      </w:r>
      <w:r w:rsidR="006E513A" w:rsidRPr="00215483">
        <w:rPr>
          <w:rFonts w:asciiTheme="minorHAnsi" w:hAnsiTheme="minorHAnsi" w:cstheme="minorHAnsi"/>
          <w:szCs w:val="20"/>
        </w:rPr>
        <w:t>;</w:t>
      </w:r>
    </w:p>
    <w:p w14:paraId="3E46AE5A" w14:textId="042EAA56" w:rsidR="0021272C" w:rsidRPr="00215483" w:rsidRDefault="0021272C" w:rsidP="00172A1B">
      <w:pPr>
        <w:pStyle w:val="Akapitzlist"/>
        <w:numPr>
          <w:ilvl w:val="0"/>
          <w:numId w:val="4"/>
        </w:numPr>
        <w:spacing w:before="120" w:line="240" w:lineRule="auto"/>
        <w:rPr>
          <w:rFonts w:asciiTheme="minorHAnsi" w:hAnsiTheme="minorHAnsi" w:cstheme="minorHAnsi"/>
          <w:szCs w:val="20"/>
        </w:rPr>
      </w:pPr>
      <w:r w:rsidRPr="00215483">
        <w:rPr>
          <w:rFonts w:asciiTheme="minorHAnsi" w:hAnsiTheme="minorHAnsi" w:cstheme="minorHAnsi"/>
          <w:szCs w:val="20"/>
        </w:rPr>
        <w:t>zezwalać, umożliwiać, zlecać lub powodować wykonanie jakiejkolwiek z takich zabronionych czynności przez osobę trzecią.</w:t>
      </w:r>
    </w:p>
    <w:p w14:paraId="389B869E" w14:textId="77777777" w:rsidR="0021272C" w:rsidRPr="00215483" w:rsidRDefault="0021272C" w:rsidP="00172A1B">
      <w:pPr>
        <w:numPr>
          <w:ilvl w:val="0"/>
          <w:numId w:val="1"/>
        </w:numPr>
        <w:tabs>
          <w:tab w:val="clear" w:pos="720"/>
        </w:tabs>
        <w:spacing w:before="120" w:line="240" w:lineRule="auto"/>
        <w:ind w:left="280" w:hanging="238"/>
        <w:contextualSpacing/>
        <w:rPr>
          <w:rFonts w:asciiTheme="minorHAnsi" w:hAnsiTheme="minorHAnsi" w:cstheme="minorHAnsi"/>
          <w:szCs w:val="20"/>
        </w:rPr>
      </w:pPr>
      <w:bookmarkStart w:id="2" w:name="_Ref37834656"/>
      <w:r w:rsidRPr="00215483">
        <w:rPr>
          <w:rFonts w:asciiTheme="minorHAnsi" w:hAnsiTheme="minorHAnsi" w:cstheme="minorHAnsi"/>
          <w:szCs w:val="20"/>
        </w:rPr>
        <w:t xml:space="preserve">Zobowiązania, o których mowa w punkcie </w:t>
      </w:r>
      <w:r w:rsidRPr="00215483">
        <w:rPr>
          <w:rFonts w:asciiTheme="minorHAnsi" w:hAnsiTheme="minorHAnsi" w:cstheme="minorHAnsi"/>
          <w:szCs w:val="20"/>
        </w:rPr>
        <w:fldChar w:fldCharType="begin"/>
      </w:r>
      <w:r w:rsidRPr="00215483">
        <w:rPr>
          <w:rFonts w:asciiTheme="minorHAnsi" w:hAnsiTheme="minorHAnsi" w:cstheme="minorHAnsi"/>
          <w:szCs w:val="20"/>
        </w:rPr>
        <w:instrText xml:space="preserve"> REF _Ref42314270 \r \h  \* MERGEFORMAT </w:instrText>
      </w:r>
      <w:r w:rsidRPr="00215483">
        <w:rPr>
          <w:rFonts w:asciiTheme="minorHAnsi" w:hAnsiTheme="minorHAnsi" w:cstheme="minorHAnsi"/>
          <w:szCs w:val="20"/>
        </w:rPr>
      </w:r>
      <w:r w:rsidRPr="00215483">
        <w:rPr>
          <w:rFonts w:asciiTheme="minorHAnsi" w:hAnsiTheme="minorHAnsi" w:cstheme="minorHAnsi"/>
          <w:szCs w:val="20"/>
        </w:rPr>
        <w:fldChar w:fldCharType="separate"/>
      </w:r>
      <w:r w:rsidR="00232176" w:rsidRPr="00215483">
        <w:rPr>
          <w:rFonts w:asciiTheme="minorHAnsi" w:hAnsiTheme="minorHAnsi" w:cstheme="minorHAnsi"/>
          <w:szCs w:val="20"/>
        </w:rPr>
        <w:t>3</w:t>
      </w:r>
      <w:r w:rsidRPr="00215483">
        <w:rPr>
          <w:rFonts w:asciiTheme="minorHAnsi" w:hAnsiTheme="minorHAnsi" w:cstheme="minorHAnsi"/>
          <w:szCs w:val="20"/>
        </w:rPr>
        <w:fldChar w:fldCharType="end"/>
      </w:r>
      <w:r w:rsidRPr="00215483">
        <w:rPr>
          <w:rFonts w:asciiTheme="minorHAnsi" w:hAnsiTheme="minorHAnsi" w:cstheme="minorHAnsi"/>
          <w:szCs w:val="20"/>
        </w:rPr>
        <w:t>, nie będą miały zastosowania dla informacji:</w:t>
      </w:r>
      <w:bookmarkEnd w:id="2"/>
    </w:p>
    <w:p w14:paraId="418836A9" w14:textId="3C19874B" w:rsidR="0021272C" w:rsidRPr="00215483" w:rsidRDefault="0021272C" w:rsidP="00172A1B">
      <w:pPr>
        <w:pStyle w:val="Akapitzlist"/>
        <w:numPr>
          <w:ilvl w:val="0"/>
          <w:numId w:val="5"/>
        </w:numPr>
        <w:spacing w:before="120" w:line="240" w:lineRule="auto"/>
        <w:rPr>
          <w:rFonts w:asciiTheme="minorHAnsi" w:hAnsiTheme="minorHAnsi" w:cstheme="minorHAnsi"/>
          <w:szCs w:val="20"/>
        </w:rPr>
      </w:pPr>
      <w:r w:rsidRPr="00215483">
        <w:rPr>
          <w:rFonts w:asciiTheme="minorHAnsi" w:hAnsiTheme="minorHAnsi" w:cstheme="minorHAnsi"/>
          <w:szCs w:val="20"/>
        </w:rPr>
        <w:t>które są powszechnie znane lub zostają udostępnione do wiadomości publicznej, pod warunkiem, że nie nastąpiło to w skutek</w:t>
      </w:r>
      <w:r w:rsidR="00781050" w:rsidRPr="00215483">
        <w:rPr>
          <w:rFonts w:asciiTheme="minorHAnsi" w:hAnsiTheme="minorHAnsi" w:cstheme="minorHAnsi"/>
          <w:szCs w:val="20"/>
        </w:rPr>
        <w:t xml:space="preserve"> złamania postanowień niniejszego</w:t>
      </w:r>
      <w:r w:rsidRPr="00215483">
        <w:rPr>
          <w:rFonts w:asciiTheme="minorHAnsi" w:hAnsiTheme="minorHAnsi" w:cstheme="minorHAnsi"/>
          <w:szCs w:val="20"/>
        </w:rPr>
        <w:t xml:space="preserve"> </w:t>
      </w:r>
      <w:r w:rsidR="00781050" w:rsidRPr="00215483">
        <w:rPr>
          <w:rFonts w:asciiTheme="minorHAnsi" w:hAnsiTheme="minorHAnsi" w:cstheme="minorHAnsi"/>
          <w:szCs w:val="20"/>
        </w:rPr>
        <w:t>oświadczenia</w:t>
      </w:r>
      <w:r w:rsidRPr="00215483">
        <w:rPr>
          <w:rFonts w:asciiTheme="minorHAnsi" w:hAnsiTheme="minorHAnsi" w:cstheme="minorHAnsi"/>
          <w:szCs w:val="20"/>
        </w:rPr>
        <w:t xml:space="preserve"> lub przepisów prawa</w:t>
      </w:r>
      <w:r w:rsidR="006E513A" w:rsidRPr="00215483">
        <w:rPr>
          <w:rFonts w:asciiTheme="minorHAnsi" w:hAnsiTheme="minorHAnsi" w:cstheme="minorHAnsi"/>
          <w:szCs w:val="20"/>
        </w:rPr>
        <w:t>,</w:t>
      </w:r>
    </w:p>
    <w:p w14:paraId="21A5D461" w14:textId="6565B52B" w:rsidR="0021272C" w:rsidRPr="00215483" w:rsidRDefault="0021272C" w:rsidP="00172A1B">
      <w:pPr>
        <w:pStyle w:val="Akapitzlist"/>
        <w:numPr>
          <w:ilvl w:val="0"/>
          <w:numId w:val="5"/>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które znajdowały się w legalnym posiadaniu </w:t>
      </w:r>
      <w:r w:rsidR="00781050" w:rsidRPr="00215483">
        <w:rPr>
          <w:rFonts w:asciiTheme="minorHAnsi" w:hAnsiTheme="minorHAnsi" w:cstheme="minorHAnsi"/>
          <w:szCs w:val="20"/>
        </w:rPr>
        <w:t>Składającego oświadczenie</w:t>
      </w:r>
      <w:r w:rsidRPr="00215483">
        <w:rPr>
          <w:rFonts w:asciiTheme="minorHAnsi" w:hAnsiTheme="minorHAnsi" w:cstheme="minorHAnsi"/>
          <w:szCs w:val="20"/>
        </w:rPr>
        <w:t xml:space="preserve"> przed ich uzyskaniem stosownie do pisemnej dokumentacji prowadzonej przez </w:t>
      </w:r>
      <w:r w:rsidR="00781050" w:rsidRPr="00215483">
        <w:rPr>
          <w:rFonts w:asciiTheme="minorHAnsi" w:hAnsiTheme="minorHAnsi" w:cstheme="minorHAnsi"/>
          <w:szCs w:val="20"/>
        </w:rPr>
        <w:t>Składającego oświadczenie,</w:t>
      </w:r>
    </w:p>
    <w:p w14:paraId="7683E693" w14:textId="77777777" w:rsidR="002B37BB" w:rsidRPr="00215483" w:rsidRDefault="0021272C" w:rsidP="00172A1B">
      <w:pPr>
        <w:pStyle w:val="Akapitzlist"/>
        <w:numPr>
          <w:ilvl w:val="0"/>
          <w:numId w:val="5"/>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które zostały w sposób niezależny i zgodny z prawem opracowane przez </w:t>
      </w:r>
      <w:r w:rsidR="00781050" w:rsidRPr="00215483">
        <w:rPr>
          <w:rFonts w:asciiTheme="minorHAnsi" w:hAnsiTheme="minorHAnsi" w:cstheme="minorHAnsi"/>
          <w:szCs w:val="20"/>
        </w:rPr>
        <w:t xml:space="preserve">Składającego oświadczenie </w:t>
      </w:r>
      <w:r w:rsidRPr="00215483">
        <w:rPr>
          <w:rFonts w:asciiTheme="minorHAnsi" w:hAnsiTheme="minorHAnsi" w:cstheme="minorHAnsi"/>
          <w:szCs w:val="20"/>
        </w:rPr>
        <w:t xml:space="preserve">stosownie do pisemnej dokumentacji prowadzonej przez </w:t>
      </w:r>
      <w:r w:rsidR="004E2183" w:rsidRPr="00215483">
        <w:rPr>
          <w:rFonts w:asciiTheme="minorHAnsi" w:hAnsiTheme="minorHAnsi" w:cstheme="minorHAnsi"/>
          <w:szCs w:val="20"/>
        </w:rPr>
        <w:t>Składającego oświadczenie,</w:t>
      </w:r>
    </w:p>
    <w:p w14:paraId="21878C56" w14:textId="3D318173" w:rsidR="0047779E" w:rsidRPr="00215483" w:rsidRDefault="0021272C" w:rsidP="00172A1B">
      <w:pPr>
        <w:pStyle w:val="Akapitzlist"/>
        <w:numPr>
          <w:ilvl w:val="0"/>
          <w:numId w:val="5"/>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które zostały zatwierdzone do ujawnienia na podstawie pisemnej zgody </w:t>
      </w:r>
      <w:r w:rsidR="0047779E" w:rsidRPr="00215483">
        <w:rPr>
          <w:rFonts w:asciiTheme="minorHAnsi" w:hAnsiTheme="minorHAnsi" w:cstheme="minorHAnsi"/>
          <w:szCs w:val="20"/>
        </w:rPr>
        <w:t>Ovopol Sp. z o.o. z siedzibą w Nowej Soli,</w:t>
      </w:r>
    </w:p>
    <w:p w14:paraId="6A034C95" w14:textId="3AF9F061" w:rsidR="0021272C" w:rsidRPr="00215483" w:rsidRDefault="0021272C" w:rsidP="00172A1B">
      <w:pPr>
        <w:pStyle w:val="Akapitzlist"/>
        <w:numPr>
          <w:ilvl w:val="0"/>
          <w:numId w:val="5"/>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których ujawnienie wymagane jest przez bezwzględnie obowiązujące przepisy prawa, zgodnie z żądaniem właściwego organu administracyjnego lub sądowego, w zakresie objętym tym żądaniem. </w:t>
      </w:r>
    </w:p>
    <w:p w14:paraId="1B9DE193" w14:textId="7E3C5678" w:rsidR="0021272C" w:rsidRPr="00215483" w:rsidRDefault="0021272C" w:rsidP="00172A1B">
      <w:pPr>
        <w:numPr>
          <w:ilvl w:val="0"/>
          <w:numId w:val="1"/>
        </w:numPr>
        <w:tabs>
          <w:tab w:val="clear" w:pos="720"/>
        </w:tabs>
        <w:spacing w:before="120" w:line="240" w:lineRule="auto"/>
        <w:ind w:left="278" w:hanging="238"/>
        <w:contextualSpacing/>
        <w:rPr>
          <w:rFonts w:asciiTheme="minorHAnsi" w:hAnsiTheme="minorHAnsi" w:cstheme="minorHAnsi"/>
          <w:szCs w:val="20"/>
        </w:rPr>
      </w:pPr>
      <w:r w:rsidRPr="00215483">
        <w:rPr>
          <w:rFonts w:asciiTheme="minorHAnsi" w:hAnsiTheme="minorHAnsi" w:cstheme="minorHAnsi"/>
          <w:szCs w:val="20"/>
        </w:rPr>
        <w:t xml:space="preserve">Niniejszym zastrzega się, iż </w:t>
      </w:r>
      <w:r w:rsidR="00725E24" w:rsidRPr="00215483">
        <w:rPr>
          <w:rFonts w:asciiTheme="minorHAnsi" w:hAnsiTheme="minorHAnsi" w:cstheme="minorHAnsi"/>
          <w:szCs w:val="20"/>
        </w:rPr>
        <w:t>przekazanie informacji poufnych celem przygotowania i realizacji oferty nie oznacza</w:t>
      </w:r>
      <w:r w:rsidRPr="00215483">
        <w:rPr>
          <w:rFonts w:asciiTheme="minorHAnsi" w:hAnsiTheme="minorHAnsi" w:cstheme="minorHAnsi"/>
          <w:szCs w:val="20"/>
        </w:rPr>
        <w:t xml:space="preserve"> udzielenia lub przekazania licencji lub prawa użytkowania jakiegokolwiek patentu lub prawa patentowego, praw autorskich, znaku towarowego lub innego prawa własności intelektualnej.</w:t>
      </w:r>
    </w:p>
    <w:p w14:paraId="22055075" w14:textId="6BCE24BD" w:rsidR="0047779E" w:rsidRPr="00215483" w:rsidRDefault="0021272C" w:rsidP="00172A1B">
      <w:pPr>
        <w:numPr>
          <w:ilvl w:val="0"/>
          <w:numId w:val="1"/>
        </w:numPr>
        <w:tabs>
          <w:tab w:val="clear" w:pos="720"/>
        </w:tabs>
        <w:spacing w:before="120" w:line="240" w:lineRule="auto"/>
        <w:ind w:left="278" w:hanging="238"/>
        <w:contextualSpacing/>
        <w:rPr>
          <w:rFonts w:asciiTheme="minorHAnsi" w:hAnsiTheme="minorHAnsi" w:cstheme="minorHAnsi"/>
          <w:szCs w:val="20"/>
        </w:rPr>
      </w:pPr>
      <w:r w:rsidRPr="00215483">
        <w:rPr>
          <w:rFonts w:asciiTheme="minorHAnsi" w:hAnsiTheme="minorHAnsi" w:cstheme="minorHAnsi"/>
          <w:szCs w:val="20"/>
        </w:rPr>
        <w:t xml:space="preserve">Wszelkie obowiązki </w:t>
      </w:r>
      <w:r w:rsidR="004E2183" w:rsidRPr="00215483">
        <w:rPr>
          <w:rFonts w:asciiTheme="minorHAnsi" w:hAnsiTheme="minorHAnsi" w:cstheme="minorHAnsi"/>
          <w:szCs w:val="20"/>
        </w:rPr>
        <w:t>Składającego oświadczenie</w:t>
      </w:r>
      <w:r w:rsidRPr="00215483">
        <w:rPr>
          <w:rFonts w:asciiTheme="minorHAnsi" w:hAnsiTheme="minorHAnsi" w:cstheme="minorHAnsi"/>
          <w:szCs w:val="20"/>
        </w:rPr>
        <w:t xml:space="preserve"> wymienione w niniejszym </w:t>
      </w:r>
      <w:r w:rsidR="004E2183" w:rsidRPr="00215483">
        <w:rPr>
          <w:rFonts w:asciiTheme="minorHAnsi" w:hAnsiTheme="minorHAnsi" w:cstheme="minorHAnsi"/>
          <w:szCs w:val="20"/>
        </w:rPr>
        <w:t>oświadczeniu</w:t>
      </w:r>
      <w:r w:rsidRPr="00215483">
        <w:rPr>
          <w:rFonts w:asciiTheme="minorHAnsi" w:hAnsiTheme="minorHAnsi" w:cstheme="minorHAnsi"/>
          <w:szCs w:val="20"/>
        </w:rPr>
        <w:t xml:space="preserve"> będą obowiązywały w terminie </w:t>
      </w:r>
      <w:r w:rsidR="0047779E" w:rsidRPr="00215483">
        <w:rPr>
          <w:rFonts w:asciiTheme="minorHAnsi" w:hAnsiTheme="minorHAnsi" w:cstheme="minorHAnsi"/>
          <w:szCs w:val="20"/>
        </w:rPr>
        <w:t>10</w:t>
      </w:r>
      <w:r w:rsidRPr="00215483">
        <w:rPr>
          <w:rFonts w:asciiTheme="minorHAnsi" w:hAnsiTheme="minorHAnsi" w:cstheme="minorHAnsi"/>
          <w:szCs w:val="20"/>
        </w:rPr>
        <w:t xml:space="preserve"> lat od daty </w:t>
      </w:r>
      <w:r w:rsidR="004E2183" w:rsidRPr="00215483">
        <w:rPr>
          <w:rFonts w:asciiTheme="minorHAnsi" w:hAnsiTheme="minorHAnsi" w:cstheme="minorHAnsi"/>
          <w:szCs w:val="20"/>
        </w:rPr>
        <w:t>złożenia oświadczenia lub</w:t>
      </w:r>
      <w:r w:rsidRPr="00215483">
        <w:rPr>
          <w:rFonts w:asciiTheme="minorHAnsi" w:hAnsiTheme="minorHAnsi" w:cstheme="minorHAnsi"/>
          <w:szCs w:val="20"/>
        </w:rPr>
        <w:t xml:space="preserve"> w terminie odpowiednio dłuższym, jeżeli w tym czasie informacje poufne nie utracą w zupełn</w:t>
      </w:r>
      <w:r w:rsidR="0047779E" w:rsidRPr="00215483">
        <w:rPr>
          <w:rFonts w:asciiTheme="minorHAnsi" w:hAnsiTheme="minorHAnsi" w:cstheme="minorHAnsi"/>
          <w:szCs w:val="20"/>
        </w:rPr>
        <w:t>ości znaczenia gospodarczego.</w:t>
      </w:r>
    </w:p>
    <w:p w14:paraId="3B808427" w14:textId="22D1C776" w:rsidR="0021272C" w:rsidRPr="00215483" w:rsidRDefault="0021272C" w:rsidP="00172A1B">
      <w:pPr>
        <w:numPr>
          <w:ilvl w:val="0"/>
          <w:numId w:val="1"/>
        </w:numPr>
        <w:tabs>
          <w:tab w:val="clear" w:pos="720"/>
        </w:tabs>
        <w:spacing w:before="120" w:line="240" w:lineRule="auto"/>
        <w:ind w:left="278" w:hanging="238"/>
        <w:contextualSpacing/>
        <w:rPr>
          <w:rFonts w:asciiTheme="minorHAnsi" w:hAnsiTheme="minorHAnsi" w:cstheme="minorHAnsi"/>
          <w:szCs w:val="20"/>
        </w:rPr>
      </w:pPr>
      <w:r w:rsidRPr="00215483">
        <w:rPr>
          <w:rFonts w:asciiTheme="minorHAnsi" w:hAnsiTheme="minorHAnsi" w:cstheme="minorHAnsi"/>
          <w:szCs w:val="20"/>
        </w:rPr>
        <w:t xml:space="preserve">Wszelkie informacje poufne wymienione pomiędzy stronami zgodnie z </w:t>
      </w:r>
      <w:r w:rsidR="004E2183" w:rsidRPr="00215483">
        <w:rPr>
          <w:rFonts w:asciiTheme="minorHAnsi" w:hAnsiTheme="minorHAnsi" w:cstheme="minorHAnsi"/>
          <w:szCs w:val="20"/>
        </w:rPr>
        <w:t>niniejszym oświadczeniem</w:t>
      </w:r>
      <w:r w:rsidRPr="00215483">
        <w:rPr>
          <w:rFonts w:asciiTheme="minorHAnsi" w:hAnsiTheme="minorHAnsi" w:cstheme="minorHAnsi"/>
          <w:szCs w:val="20"/>
        </w:rPr>
        <w:t xml:space="preserve"> zostaną, na odpowiedni wniosek </w:t>
      </w:r>
      <w:r w:rsidR="0047779E" w:rsidRPr="00215483">
        <w:rPr>
          <w:rFonts w:asciiTheme="minorHAnsi" w:hAnsiTheme="minorHAnsi" w:cstheme="minorHAnsi"/>
          <w:szCs w:val="20"/>
        </w:rPr>
        <w:t>Ovopol Sp. z o.o. z siedzibą w Nowej Soli zwrócone</w:t>
      </w:r>
      <w:r w:rsidRPr="00215483">
        <w:rPr>
          <w:rFonts w:asciiTheme="minorHAnsi" w:hAnsiTheme="minorHAnsi" w:cstheme="minorHAnsi"/>
          <w:szCs w:val="20"/>
        </w:rPr>
        <w:t xml:space="preserve"> lub zniszczone przez </w:t>
      </w:r>
      <w:r w:rsidR="004E2183" w:rsidRPr="00215483">
        <w:rPr>
          <w:rFonts w:asciiTheme="minorHAnsi" w:hAnsiTheme="minorHAnsi" w:cstheme="minorHAnsi"/>
          <w:szCs w:val="20"/>
        </w:rPr>
        <w:t>Składającego oświadczenie</w:t>
      </w:r>
      <w:r w:rsidRPr="00215483">
        <w:rPr>
          <w:rFonts w:asciiTheme="minorHAnsi" w:hAnsiTheme="minorHAnsi" w:cstheme="minorHAnsi"/>
          <w:szCs w:val="20"/>
        </w:rPr>
        <w:t xml:space="preserve">. W przypadku zniszczenia informacji, </w:t>
      </w:r>
      <w:r w:rsidR="004E2183" w:rsidRPr="00215483">
        <w:rPr>
          <w:rFonts w:asciiTheme="minorHAnsi" w:hAnsiTheme="minorHAnsi" w:cstheme="minorHAnsi"/>
          <w:szCs w:val="20"/>
        </w:rPr>
        <w:t>Składający oświadczenie</w:t>
      </w:r>
      <w:r w:rsidRPr="00215483">
        <w:rPr>
          <w:rFonts w:asciiTheme="minorHAnsi" w:hAnsiTheme="minorHAnsi" w:cstheme="minorHAnsi"/>
          <w:szCs w:val="20"/>
        </w:rPr>
        <w:t xml:space="preserve"> zobowiązan</w:t>
      </w:r>
      <w:r w:rsidR="004E2183" w:rsidRPr="00215483">
        <w:rPr>
          <w:rFonts w:asciiTheme="minorHAnsi" w:hAnsiTheme="minorHAnsi" w:cstheme="minorHAnsi"/>
          <w:szCs w:val="20"/>
        </w:rPr>
        <w:t>y</w:t>
      </w:r>
      <w:r w:rsidRPr="00215483">
        <w:rPr>
          <w:rFonts w:asciiTheme="minorHAnsi" w:hAnsiTheme="minorHAnsi" w:cstheme="minorHAnsi"/>
          <w:szCs w:val="20"/>
        </w:rPr>
        <w:t xml:space="preserve"> będzie do przekazania </w:t>
      </w:r>
      <w:r w:rsidR="0047779E" w:rsidRPr="00215483">
        <w:rPr>
          <w:rFonts w:asciiTheme="minorHAnsi" w:hAnsiTheme="minorHAnsi" w:cstheme="minorHAnsi"/>
          <w:szCs w:val="20"/>
        </w:rPr>
        <w:t xml:space="preserve">Ovopol Sp. z o.o. z siedzibą w Nowej Soli </w:t>
      </w:r>
      <w:r w:rsidRPr="00215483">
        <w:rPr>
          <w:rFonts w:asciiTheme="minorHAnsi" w:hAnsiTheme="minorHAnsi" w:cstheme="minorHAnsi"/>
          <w:szCs w:val="20"/>
        </w:rPr>
        <w:t>pisemnego potwierdzenia dokonania zniszczenia takich informacji.</w:t>
      </w:r>
      <w:r w:rsidR="0019697E" w:rsidRPr="00215483">
        <w:rPr>
          <w:rFonts w:asciiTheme="minorHAnsi" w:hAnsiTheme="minorHAnsi" w:cstheme="minorHAnsi"/>
          <w:szCs w:val="20"/>
        </w:rPr>
        <w:t xml:space="preserve"> Powyższe nie dotyczy informacji, które związane są z prawidłową realizacją oferty lub niezbędnych dla ustalenia odpowiedzialności za </w:t>
      </w:r>
      <w:r w:rsidR="00C64B9C" w:rsidRPr="00215483">
        <w:rPr>
          <w:rFonts w:asciiTheme="minorHAnsi" w:hAnsiTheme="minorHAnsi" w:cstheme="minorHAnsi"/>
          <w:szCs w:val="20"/>
        </w:rPr>
        <w:t xml:space="preserve">prawidłową </w:t>
      </w:r>
      <w:r w:rsidR="0019697E" w:rsidRPr="00215483">
        <w:rPr>
          <w:rFonts w:asciiTheme="minorHAnsi" w:hAnsiTheme="minorHAnsi" w:cstheme="minorHAnsi"/>
          <w:szCs w:val="20"/>
        </w:rPr>
        <w:t>realizację oferty.</w:t>
      </w:r>
    </w:p>
    <w:p w14:paraId="5E645D45" w14:textId="65848A40" w:rsidR="00725E24" w:rsidRPr="00215483" w:rsidRDefault="00725E24" w:rsidP="00172A1B">
      <w:pPr>
        <w:numPr>
          <w:ilvl w:val="0"/>
          <w:numId w:val="1"/>
        </w:numPr>
        <w:tabs>
          <w:tab w:val="clear" w:pos="720"/>
        </w:tabs>
        <w:spacing w:before="120" w:line="240" w:lineRule="auto"/>
        <w:ind w:left="278" w:hanging="238"/>
        <w:contextualSpacing/>
        <w:rPr>
          <w:rFonts w:asciiTheme="minorHAnsi" w:hAnsiTheme="minorHAnsi" w:cstheme="minorHAnsi"/>
          <w:szCs w:val="20"/>
        </w:rPr>
      </w:pPr>
      <w:r w:rsidRPr="00215483">
        <w:rPr>
          <w:rFonts w:asciiTheme="minorHAnsi" w:hAnsiTheme="minorHAnsi" w:cstheme="minorHAnsi"/>
          <w:szCs w:val="20"/>
        </w:rPr>
        <w:t xml:space="preserve">Wszelkie spory związane z niniejszym oświadczeniem będą rozpatrywane zgodnie z </w:t>
      </w:r>
      <w:r w:rsidR="00817457" w:rsidRPr="00215483">
        <w:rPr>
          <w:rFonts w:asciiTheme="minorHAnsi" w:hAnsiTheme="minorHAnsi" w:cstheme="minorHAnsi"/>
          <w:szCs w:val="20"/>
        </w:rPr>
        <w:t>prawem</w:t>
      </w:r>
      <w:r w:rsidRPr="00215483">
        <w:rPr>
          <w:rFonts w:asciiTheme="minorHAnsi" w:hAnsiTheme="minorHAnsi" w:cstheme="minorHAnsi"/>
          <w:szCs w:val="20"/>
        </w:rPr>
        <w:t xml:space="preserve"> polskim przez sąd właściwy dla siedziby Ovopol Sp. z o.o.</w:t>
      </w:r>
    </w:p>
    <w:p w14:paraId="7CB3B781" w14:textId="7315A03E" w:rsidR="00DA0615" w:rsidRPr="00215483" w:rsidRDefault="00DA0615" w:rsidP="00BA7C46">
      <w:pPr>
        <w:spacing w:after="0" w:line="240" w:lineRule="auto"/>
        <w:ind w:firstLine="0"/>
        <w:jc w:val="left"/>
        <w:rPr>
          <w:rFonts w:asciiTheme="minorHAnsi" w:hAnsiTheme="minorHAnsi" w:cstheme="minorHAnsi"/>
          <w:i/>
          <w:szCs w:val="20"/>
        </w:rPr>
      </w:pPr>
    </w:p>
    <w:p w14:paraId="1FB15885" w14:textId="517E5C99" w:rsidR="00172A1B" w:rsidRDefault="00172A1B" w:rsidP="00BA7C46">
      <w:pPr>
        <w:spacing w:after="0" w:line="240" w:lineRule="auto"/>
        <w:ind w:firstLine="0"/>
        <w:jc w:val="left"/>
        <w:rPr>
          <w:rFonts w:asciiTheme="minorHAnsi" w:hAnsiTheme="minorHAnsi"/>
          <w:i/>
          <w:sz w:val="18"/>
          <w:szCs w:val="18"/>
        </w:rPr>
      </w:pPr>
    </w:p>
    <w:p w14:paraId="77B335BE" w14:textId="3121A3E6" w:rsidR="00172A1B" w:rsidRDefault="00172A1B" w:rsidP="00BA7C46">
      <w:pPr>
        <w:spacing w:after="0" w:line="240" w:lineRule="auto"/>
        <w:ind w:firstLine="0"/>
        <w:jc w:val="left"/>
        <w:rPr>
          <w:rFonts w:asciiTheme="minorHAnsi" w:hAnsiTheme="minorHAnsi"/>
          <w:i/>
          <w:sz w:val="18"/>
          <w:szCs w:val="18"/>
        </w:rPr>
      </w:pPr>
    </w:p>
    <w:p w14:paraId="72997B5A" w14:textId="051E32DF" w:rsidR="00172A1B" w:rsidRDefault="00172A1B" w:rsidP="00BA7C46">
      <w:pPr>
        <w:spacing w:after="0" w:line="240" w:lineRule="auto"/>
        <w:ind w:firstLine="0"/>
        <w:jc w:val="left"/>
        <w:rPr>
          <w:rFonts w:asciiTheme="minorHAnsi" w:hAnsiTheme="minorHAnsi"/>
          <w:i/>
          <w:sz w:val="18"/>
          <w:szCs w:val="18"/>
        </w:rPr>
      </w:pPr>
    </w:p>
    <w:p w14:paraId="72923C32" w14:textId="6F1C4A4A" w:rsidR="00172A1B" w:rsidRDefault="00172A1B" w:rsidP="00BA7C46">
      <w:pPr>
        <w:spacing w:after="0" w:line="240" w:lineRule="auto"/>
        <w:ind w:firstLine="0"/>
        <w:jc w:val="left"/>
        <w:rPr>
          <w:rFonts w:asciiTheme="minorHAnsi" w:hAnsiTheme="minorHAnsi"/>
          <w:i/>
          <w:sz w:val="18"/>
          <w:szCs w:val="18"/>
        </w:rPr>
      </w:pPr>
    </w:p>
    <w:p w14:paraId="2B5AEA1A" w14:textId="77777777" w:rsidR="00172A1B" w:rsidRDefault="00172A1B" w:rsidP="00BA7C46">
      <w:pPr>
        <w:spacing w:after="0" w:line="240" w:lineRule="auto"/>
        <w:ind w:firstLine="0"/>
        <w:jc w:val="left"/>
        <w:rPr>
          <w:rFonts w:asciiTheme="minorHAnsi" w:hAnsiTheme="minorHAnsi"/>
          <w:i/>
          <w:sz w:val="18"/>
          <w:szCs w:val="18"/>
        </w:rPr>
      </w:pPr>
    </w:p>
    <w:p w14:paraId="49DC277B" w14:textId="77777777" w:rsidR="00172A1B" w:rsidRPr="00486DD5" w:rsidRDefault="00172A1B" w:rsidP="00BA7C46">
      <w:pPr>
        <w:spacing w:after="0" w:line="240" w:lineRule="auto"/>
        <w:ind w:firstLine="0"/>
        <w:jc w:val="left"/>
        <w:rPr>
          <w:rFonts w:asciiTheme="minorHAnsi" w:hAnsiTheme="minorHAnsi"/>
          <w:i/>
          <w:sz w:val="18"/>
          <w:szCs w:val="18"/>
        </w:rPr>
      </w:pPr>
    </w:p>
    <w:p w14:paraId="74F14E52" w14:textId="651DD985" w:rsidR="000C1B53" w:rsidRPr="00486DD5" w:rsidRDefault="000C1B53" w:rsidP="00BA7C46">
      <w:pPr>
        <w:spacing w:after="0" w:line="240" w:lineRule="auto"/>
        <w:ind w:firstLine="0"/>
        <w:jc w:val="left"/>
        <w:rPr>
          <w:rFonts w:asciiTheme="minorHAnsi" w:hAnsiTheme="minorHAnsi"/>
          <w:b/>
          <w:i/>
          <w:sz w:val="18"/>
          <w:szCs w:val="18"/>
        </w:rPr>
      </w:pPr>
      <w:r w:rsidRPr="00486DD5">
        <w:rPr>
          <w:rFonts w:asciiTheme="minorHAnsi" w:hAnsiTheme="minorHAnsi"/>
          <w:b/>
          <w:i/>
          <w:sz w:val="18"/>
          <w:szCs w:val="18"/>
        </w:rPr>
        <w:t>Oferent – Składający oświadczenie:</w:t>
      </w:r>
    </w:p>
    <w:p w14:paraId="271F1E8D" w14:textId="77777777" w:rsidR="000C1B53" w:rsidRPr="00486DD5" w:rsidRDefault="000C1B53" w:rsidP="00BA7C46">
      <w:pPr>
        <w:spacing w:after="0" w:line="240" w:lineRule="auto"/>
        <w:ind w:firstLine="0"/>
        <w:jc w:val="left"/>
        <w:rPr>
          <w:rFonts w:asciiTheme="minorHAnsi" w:hAnsiTheme="minorHAnsi"/>
          <w:i/>
          <w:sz w:val="18"/>
          <w:szCs w:val="18"/>
        </w:rPr>
      </w:pPr>
    </w:p>
    <w:p w14:paraId="62B1E5C8" w14:textId="01606B2C" w:rsidR="002A6E8D" w:rsidRPr="00486DD5" w:rsidRDefault="002A6E8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Nazwa firmy</w:t>
      </w:r>
      <w:r w:rsidR="000C1B53" w:rsidRPr="00486DD5">
        <w:rPr>
          <w:rFonts w:asciiTheme="minorHAnsi" w:hAnsiTheme="minorHAnsi"/>
          <w:i/>
          <w:sz w:val="18"/>
          <w:szCs w:val="18"/>
        </w:rPr>
        <w:t xml:space="preserve"> </w:t>
      </w:r>
      <w:r w:rsidR="000C1B53" w:rsidRPr="00486DD5">
        <w:rPr>
          <w:rFonts w:asciiTheme="minorHAnsi" w:hAnsiTheme="minorHAnsi"/>
          <w:i/>
          <w:sz w:val="18"/>
          <w:szCs w:val="18"/>
        </w:rPr>
        <w:tab/>
      </w:r>
      <w:bookmarkStart w:id="3" w:name="_Hlk19265743"/>
      <w:r w:rsidR="000C1B53" w:rsidRPr="00486DD5">
        <w:rPr>
          <w:rFonts w:asciiTheme="minorHAnsi" w:hAnsiTheme="minorHAnsi"/>
          <w:i/>
          <w:sz w:val="18"/>
          <w:szCs w:val="18"/>
        </w:rPr>
        <w:t>……………………………………………….</w:t>
      </w:r>
      <w:bookmarkEnd w:id="3"/>
    </w:p>
    <w:p w14:paraId="42A9A65F" w14:textId="77777777" w:rsidR="000C1B53" w:rsidRPr="00486DD5" w:rsidRDefault="000C1B53" w:rsidP="00BA7C46">
      <w:pPr>
        <w:spacing w:after="0" w:line="240" w:lineRule="auto"/>
        <w:ind w:firstLine="0"/>
        <w:jc w:val="left"/>
        <w:rPr>
          <w:rFonts w:asciiTheme="minorHAnsi" w:hAnsiTheme="minorHAnsi"/>
          <w:i/>
          <w:sz w:val="18"/>
          <w:szCs w:val="18"/>
        </w:rPr>
      </w:pPr>
    </w:p>
    <w:p w14:paraId="5DC91075" w14:textId="6F317265" w:rsidR="002A6E8D" w:rsidRPr="00486DD5" w:rsidRDefault="002A6E8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KRS / NIP</w:t>
      </w:r>
      <w:r w:rsidR="000C1B53" w:rsidRPr="00486DD5">
        <w:rPr>
          <w:rFonts w:asciiTheme="minorHAnsi" w:hAnsiTheme="minorHAnsi"/>
          <w:i/>
          <w:sz w:val="18"/>
          <w:szCs w:val="18"/>
        </w:rPr>
        <w:tab/>
      </w:r>
      <w:r w:rsidR="002321AE">
        <w:rPr>
          <w:rFonts w:asciiTheme="minorHAnsi" w:hAnsiTheme="minorHAnsi"/>
          <w:i/>
          <w:sz w:val="18"/>
          <w:szCs w:val="18"/>
        </w:rPr>
        <w:tab/>
      </w:r>
      <w:r w:rsidR="002321AE" w:rsidRPr="00486DD5">
        <w:rPr>
          <w:rFonts w:asciiTheme="minorHAnsi" w:hAnsiTheme="minorHAnsi"/>
          <w:i/>
          <w:sz w:val="18"/>
          <w:szCs w:val="18"/>
        </w:rPr>
        <w:t>……………………………………………….</w:t>
      </w:r>
    </w:p>
    <w:p w14:paraId="77BCB08B" w14:textId="77777777" w:rsidR="000C1B53" w:rsidRPr="00486DD5" w:rsidRDefault="000C1B53" w:rsidP="00BA7C46">
      <w:pPr>
        <w:spacing w:after="0" w:line="240" w:lineRule="auto"/>
        <w:ind w:firstLine="0"/>
        <w:jc w:val="left"/>
        <w:rPr>
          <w:rFonts w:asciiTheme="minorHAnsi" w:hAnsiTheme="minorHAnsi"/>
          <w:i/>
          <w:sz w:val="18"/>
          <w:szCs w:val="18"/>
        </w:rPr>
      </w:pPr>
    </w:p>
    <w:p w14:paraId="05893A70" w14:textId="7E02C3D9" w:rsidR="002A6E8D" w:rsidRPr="00486DD5" w:rsidRDefault="000C1B53"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A</w:t>
      </w:r>
      <w:r w:rsidR="002A6E8D" w:rsidRPr="00486DD5">
        <w:rPr>
          <w:rFonts w:asciiTheme="minorHAnsi" w:hAnsiTheme="minorHAnsi"/>
          <w:i/>
          <w:sz w:val="18"/>
          <w:szCs w:val="18"/>
        </w:rPr>
        <w:t>dres</w:t>
      </w:r>
      <w:r w:rsidRPr="00486DD5">
        <w:rPr>
          <w:rFonts w:asciiTheme="minorHAnsi" w:hAnsiTheme="minorHAnsi"/>
          <w:i/>
          <w:sz w:val="18"/>
          <w:szCs w:val="18"/>
        </w:rPr>
        <w:tab/>
      </w:r>
      <w:r w:rsidRPr="00486DD5">
        <w:rPr>
          <w:rFonts w:asciiTheme="minorHAnsi" w:hAnsiTheme="minorHAnsi"/>
          <w:i/>
          <w:sz w:val="18"/>
          <w:szCs w:val="18"/>
        </w:rPr>
        <w:tab/>
      </w:r>
      <w:r w:rsidR="002321AE" w:rsidRPr="00486DD5">
        <w:rPr>
          <w:rFonts w:asciiTheme="minorHAnsi" w:hAnsiTheme="minorHAnsi"/>
          <w:i/>
          <w:sz w:val="18"/>
          <w:szCs w:val="18"/>
        </w:rPr>
        <w:t>……………………………………………….</w:t>
      </w:r>
    </w:p>
    <w:p w14:paraId="7C939DAC" w14:textId="77777777" w:rsidR="002A6E8D" w:rsidRPr="00486DD5" w:rsidRDefault="002A6E8D" w:rsidP="00BA7C46">
      <w:pPr>
        <w:spacing w:after="0" w:line="240" w:lineRule="auto"/>
        <w:ind w:firstLine="0"/>
        <w:jc w:val="left"/>
        <w:rPr>
          <w:rFonts w:asciiTheme="minorHAnsi" w:hAnsiTheme="minorHAnsi"/>
          <w:i/>
          <w:sz w:val="18"/>
          <w:szCs w:val="18"/>
        </w:rPr>
      </w:pPr>
    </w:p>
    <w:p w14:paraId="4614B829" w14:textId="77777777" w:rsidR="002A6E8D" w:rsidRPr="00486DD5" w:rsidRDefault="002A6E8D" w:rsidP="00BA7C46">
      <w:pPr>
        <w:spacing w:after="0" w:line="240" w:lineRule="auto"/>
        <w:ind w:firstLine="0"/>
        <w:jc w:val="left"/>
        <w:rPr>
          <w:rFonts w:asciiTheme="minorHAnsi" w:hAnsiTheme="minorHAnsi"/>
          <w:i/>
          <w:sz w:val="18"/>
          <w:szCs w:val="18"/>
        </w:rPr>
      </w:pPr>
    </w:p>
    <w:p w14:paraId="23E9CD4B" w14:textId="34EA6642" w:rsidR="002A6E8D" w:rsidRPr="00486DD5" w:rsidRDefault="002A6E8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Miejscowość, data</w:t>
      </w:r>
      <w:r w:rsidR="002321AE">
        <w:rPr>
          <w:rFonts w:asciiTheme="minorHAnsi" w:hAnsiTheme="minorHAnsi"/>
          <w:i/>
          <w:sz w:val="18"/>
          <w:szCs w:val="18"/>
        </w:rPr>
        <w:tab/>
      </w:r>
      <w:r w:rsidR="002321AE" w:rsidRPr="00486DD5">
        <w:rPr>
          <w:rFonts w:asciiTheme="minorHAnsi" w:hAnsiTheme="minorHAnsi"/>
          <w:i/>
          <w:sz w:val="18"/>
          <w:szCs w:val="18"/>
        </w:rPr>
        <w:t>……………………………………………….</w:t>
      </w:r>
    </w:p>
    <w:p w14:paraId="080F1D61" w14:textId="77777777" w:rsidR="000C1B53" w:rsidRPr="00486DD5" w:rsidRDefault="000C1B53" w:rsidP="00BA7C46">
      <w:pPr>
        <w:spacing w:after="0" w:line="240" w:lineRule="auto"/>
        <w:ind w:firstLine="0"/>
        <w:jc w:val="left"/>
        <w:rPr>
          <w:rFonts w:asciiTheme="minorHAnsi" w:hAnsiTheme="minorHAnsi"/>
          <w:i/>
          <w:sz w:val="18"/>
          <w:szCs w:val="18"/>
        </w:rPr>
      </w:pPr>
    </w:p>
    <w:p w14:paraId="6AFDEF84" w14:textId="77777777" w:rsidR="000C1B53" w:rsidRPr="00486DD5" w:rsidRDefault="000C1B53" w:rsidP="00BA7C46">
      <w:pPr>
        <w:spacing w:after="0" w:line="240" w:lineRule="auto"/>
        <w:ind w:firstLine="0"/>
        <w:jc w:val="left"/>
        <w:rPr>
          <w:rFonts w:asciiTheme="minorHAnsi" w:hAnsiTheme="minorHAnsi"/>
          <w:i/>
          <w:sz w:val="18"/>
          <w:szCs w:val="18"/>
        </w:rPr>
      </w:pPr>
    </w:p>
    <w:p w14:paraId="2308F3F5" w14:textId="008D7C46" w:rsidR="000C1B53" w:rsidRPr="00486DD5" w:rsidRDefault="00DA1EA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Podstawa reprezentacji/funkcja</w:t>
      </w:r>
      <w:r w:rsidR="000C1B53" w:rsidRPr="00486DD5">
        <w:rPr>
          <w:rFonts w:asciiTheme="minorHAnsi" w:hAnsiTheme="minorHAnsi"/>
          <w:i/>
          <w:sz w:val="18"/>
          <w:szCs w:val="18"/>
        </w:rPr>
        <w:t>:</w:t>
      </w:r>
      <w:r w:rsidR="002321AE">
        <w:rPr>
          <w:rFonts w:asciiTheme="minorHAnsi" w:hAnsiTheme="minorHAnsi"/>
          <w:i/>
          <w:sz w:val="18"/>
          <w:szCs w:val="18"/>
        </w:rPr>
        <w:t xml:space="preserve"> </w:t>
      </w:r>
      <w:bookmarkStart w:id="4" w:name="_Hlk19265789"/>
      <w:r w:rsidR="00E3649A" w:rsidRPr="00486DD5">
        <w:rPr>
          <w:rFonts w:asciiTheme="minorHAnsi" w:hAnsiTheme="minorHAnsi"/>
          <w:i/>
          <w:sz w:val="18"/>
          <w:szCs w:val="18"/>
        </w:rPr>
        <w:t>………………………..</w:t>
      </w:r>
      <w:bookmarkEnd w:id="4"/>
    </w:p>
    <w:p w14:paraId="77E7918A" w14:textId="77777777" w:rsidR="00E3649A" w:rsidRPr="00486DD5" w:rsidRDefault="00E3649A" w:rsidP="00BA7C46">
      <w:pPr>
        <w:spacing w:after="0" w:line="240" w:lineRule="auto"/>
        <w:ind w:firstLine="0"/>
        <w:jc w:val="left"/>
        <w:rPr>
          <w:rFonts w:asciiTheme="minorHAnsi" w:hAnsiTheme="minorHAnsi"/>
          <w:i/>
          <w:sz w:val="18"/>
          <w:szCs w:val="18"/>
        </w:rPr>
      </w:pPr>
    </w:p>
    <w:p w14:paraId="46E6B561" w14:textId="77777777" w:rsidR="000C1B53" w:rsidRPr="00486DD5" w:rsidRDefault="000C1B53" w:rsidP="00BA7C46">
      <w:pPr>
        <w:spacing w:after="0" w:line="240" w:lineRule="auto"/>
        <w:ind w:firstLine="0"/>
        <w:jc w:val="left"/>
        <w:rPr>
          <w:rFonts w:asciiTheme="minorHAnsi" w:hAnsiTheme="minorHAnsi"/>
          <w:i/>
          <w:sz w:val="18"/>
          <w:szCs w:val="18"/>
        </w:rPr>
      </w:pPr>
    </w:p>
    <w:p w14:paraId="3B1BD788" w14:textId="3BB697A0" w:rsidR="002A6E8D" w:rsidRPr="00172A1B" w:rsidRDefault="000C1B53" w:rsidP="00172A1B">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 xml:space="preserve">Podpis: </w:t>
      </w:r>
      <w:r w:rsidR="002321AE">
        <w:rPr>
          <w:rFonts w:asciiTheme="minorHAnsi" w:hAnsiTheme="minorHAnsi"/>
          <w:i/>
          <w:sz w:val="18"/>
          <w:szCs w:val="18"/>
        </w:rPr>
        <w:tab/>
      </w:r>
      <w:r w:rsidRPr="00486DD5">
        <w:rPr>
          <w:rFonts w:asciiTheme="minorHAnsi" w:hAnsiTheme="minorHAnsi"/>
          <w:i/>
          <w:sz w:val="18"/>
          <w:szCs w:val="18"/>
        </w:rPr>
        <w:tab/>
      </w:r>
      <w:r w:rsidR="002321AE" w:rsidRPr="00486DD5">
        <w:rPr>
          <w:rFonts w:asciiTheme="minorHAnsi" w:hAnsiTheme="minorHAnsi"/>
          <w:i/>
          <w:sz w:val="18"/>
          <w:szCs w:val="18"/>
        </w:rPr>
        <w:t>……………………………………………….</w:t>
      </w:r>
    </w:p>
    <w:sectPr w:rsidR="002A6E8D" w:rsidRPr="00172A1B" w:rsidSect="003500B5">
      <w:headerReference w:type="default" r:id="rId7"/>
      <w:footerReference w:type="default" r:id="rId8"/>
      <w:pgSz w:w="11906" w:h="16838"/>
      <w:pgMar w:top="17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C63DC" w14:textId="77777777" w:rsidR="00875A5D" w:rsidRDefault="00875A5D" w:rsidP="0021272C">
      <w:pPr>
        <w:spacing w:after="0" w:line="240" w:lineRule="auto"/>
      </w:pPr>
      <w:r>
        <w:separator/>
      </w:r>
    </w:p>
  </w:endnote>
  <w:endnote w:type="continuationSeparator" w:id="0">
    <w:p w14:paraId="3D5C204B" w14:textId="77777777" w:rsidR="00875A5D" w:rsidRDefault="00875A5D" w:rsidP="0021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6"/>
        <w:szCs w:val="16"/>
      </w:rPr>
      <w:id w:val="331803540"/>
      <w:docPartObj>
        <w:docPartGallery w:val="Page Numbers (Bottom of Page)"/>
        <w:docPartUnique/>
      </w:docPartObj>
    </w:sdtPr>
    <w:sdtEndPr>
      <w:rPr>
        <w:rFonts w:ascii="Tahoma" w:hAnsi="Tahoma"/>
        <w:sz w:val="20"/>
        <w:szCs w:val="24"/>
      </w:rPr>
    </w:sdtEndPr>
    <w:sdtContent>
      <w:sdt>
        <w:sdtPr>
          <w:rPr>
            <w:rFonts w:asciiTheme="minorHAnsi" w:hAnsiTheme="minorHAnsi"/>
            <w:sz w:val="16"/>
            <w:szCs w:val="16"/>
          </w:rPr>
          <w:id w:val="860082579"/>
          <w:docPartObj>
            <w:docPartGallery w:val="Page Numbers (Top of Page)"/>
            <w:docPartUnique/>
          </w:docPartObj>
        </w:sdtPr>
        <w:sdtEndPr>
          <w:rPr>
            <w:rFonts w:ascii="Tahoma" w:hAnsi="Tahoma"/>
            <w:sz w:val="20"/>
            <w:szCs w:val="24"/>
          </w:rPr>
        </w:sdtEndPr>
        <w:sdtContent>
          <w:p w14:paraId="5F6EE23D" w14:textId="32D0D624" w:rsidR="00232176" w:rsidRPr="00A431FF" w:rsidRDefault="00232176">
            <w:pPr>
              <w:pStyle w:val="Stopka"/>
              <w:jc w:val="right"/>
              <w:rPr>
                <w:rFonts w:asciiTheme="minorHAnsi" w:hAnsiTheme="minorHAnsi"/>
                <w:bCs/>
                <w:sz w:val="16"/>
                <w:szCs w:val="16"/>
              </w:rPr>
            </w:pPr>
            <w:r w:rsidRPr="00A431FF">
              <w:rPr>
                <w:rFonts w:asciiTheme="minorHAnsi" w:hAnsiTheme="minorHAnsi"/>
                <w:sz w:val="16"/>
                <w:szCs w:val="16"/>
              </w:rPr>
              <w:t xml:space="preserve">Strona </w:t>
            </w:r>
            <w:r w:rsidRPr="00A431FF">
              <w:rPr>
                <w:rFonts w:asciiTheme="minorHAnsi" w:hAnsiTheme="minorHAnsi"/>
                <w:bCs/>
                <w:sz w:val="16"/>
                <w:szCs w:val="16"/>
              </w:rPr>
              <w:fldChar w:fldCharType="begin"/>
            </w:r>
            <w:r w:rsidRPr="00A431FF">
              <w:rPr>
                <w:rFonts w:asciiTheme="minorHAnsi" w:hAnsiTheme="minorHAnsi"/>
                <w:bCs/>
                <w:sz w:val="16"/>
                <w:szCs w:val="16"/>
              </w:rPr>
              <w:instrText>PAGE</w:instrText>
            </w:r>
            <w:r w:rsidRPr="00A431FF">
              <w:rPr>
                <w:rFonts w:asciiTheme="minorHAnsi" w:hAnsiTheme="minorHAnsi"/>
                <w:bCs/>
                <w:sz w:val="16"/>
                <w:szCs w:val="16"/>
              </w:rPr>
              <w:fldChar w:fldCharType="separate"/>
            </w:r>
            <w:r w:rsidR="00F73C5F">
              <w:rPr>
                <w:rFonts w:asciiTheme="minorHAnsi" w:hAnsiTheme="minorHAnsi"/>
                <w:bCs/>
                <w:noProof/>
                <w:sz w:val="16"/>
                <w:szCs w:val="16"/>
              </w:rPr>
              <w:t>1</w:t>
            </w:r>
            <w:r w:rsidRPr="00A431FF">
              <w:rPr>
                <w:rFonts w:asciiTheme="minorHAnsi" w:hAnsiTheme="minorHAnsi"/>
                <w:bCs/>
                <w:sz w:val="16"/>
                <w:szCs w:val="16"/>
              </w:rPr>
              <w:fldChar w:fldCharType="end"/>
            </w:r>
            <w:r w:rsidRPr="00A431FF">
              <w:rPr>
                <w:rFonts w:asciiTheme="minorHAnsi" w:hAnsiTheme="minorHAnsi"/>
                <w:sz w:val="16"/>
                <w:szCs w:val="16"/>
              </w:rPr>
              <w:t xml:space="preserve"> z </w:t>
            </w:r>
            <w:r w:rsidRPr="00A431FF">
              <w:rPr>
                <w:rFonts w:asciiTheme="minorHAnsi" w:hAnsiTheme="minorHAnsi"/>
                <w:bCs/>
                <w:sz w:val="16"/>
                <w:szCs w:val="16"/>
              </w:rPr>
              <w:fldChar w:fldCharType="begin"/>
            </w:r>
            <w:r w:rsidRPr="00A431FF">
              <w:rPr>
                <w:rFonts w:asciiTheme="minorHAnsi" w:hAnsiTheme="minorHAnsi"/>
                <w:bCs/>
                <w:sz w:val="16"/>
                <w:szCs w:val="16"/>
              </w:rPr>
              <w:instrText>NUMPAGES</w:instrText>
            </w:r>
            <w:r w:rsidRPr="00A431FF">
              <w:rPr>
                <w:rFonts w:asciiTheme="minorHAnsi" w:hAnsiTheme="minorHAnsi"/>
                <w:bCs/>
                <w:sz w:val="16"/>
                <w:szCs w:val="16"/>
              </w:rPr>
              <w:fldChar w:fldCharType="separate"/>
            </w:r>
            <w:r w:rsidR="00F73C5F">
              <w:rPr>
                <w:rFonts w:asciiTheme="minorHAnsi" w:hAnsiTheme="minorHAnsi"/>
                <w:bCs/>
                <w:noProof/>
                <w:sz w:val="16"/>
                <w:szCs w:val="16"/>
              </w:rPr>
              <w:t>2</w:t>
            </w:r>
            <w:r w:rsidRPr="00A431FF">
              <w:rPr>
                <w:rFonts w:asciiTheme="minorHAnsi" w:hAnsiTheme="minorHAnsi"/>
                <w:bCs/>
                <w:sz w:val="16"/>
                <w:szCs w:val="16"/>
              </w:rPr>
              <w:fldChar w:fldCharType="end"/>
            </w:r>
          </w:p>
          <w:p w14:paraId="3BEA2D5B" w14:textId="77777777" w:rsidR="00232176" w:rsidRDefault="00875A5D">
            <w:pPr>
              <w:pStyle w:val="Stopka"/>
              <w:jc w:val="right"/>
            </w:pPr>
          </w:p>
        </w:sdtContent>
      </w:sdt>
    </w:sdtContent>
  </w:sdt>
  <w:p w14:paraId="21DAC4D1" w14:textId="77777777" w:rsidR="00232176" w:rsidRDefault="002321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F0A05" w14:textId="77777777" w:rsidR="00875A5D" w:rsidRDefault="00875A5D" w:rsidP="0021272C">
      <w:pPr>
        <w:spacing w:after="0" w:line="240" w:lineRule="auto"/>
      </w:pPr>
      <w:r>
        <w:separator/>
      </w:r>
    </w:p>
  </w:footnote>
  <w:footnote w:type="continuationSeparator" w:id="0">
    <w:p w14:paraId="491668BC" w14:textId="77777777" w:rsidR="00875A5D" w:rsidRDefault="00875A5D" w:rsidP="00212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FC1E2" w14:textId="77BDB809" w:rsidR="00A44083" w:rsidRPr="00BC08F1" w:rsidRDefault="00A44083" w:rsidP="00A44083">
    <w:pPr>
      <w:pStyle w:val="Nagwek"/>
      <w:jc w:val="center"/>
      <w:rPr>
        <w:rFonts w:ascii="Verdana" w:hAnsi="Verdana"/>
        <w:caps/>
        <w:sz w:val="18"/>
        <w:szCs w:val="18"/>
      </w:rPr>
    </w:pPr>
    <w:r>
      <w:rPr>
        <w:noProof/>
      </w:rPr>
      <w:drawing>
        <wp:anchor distT="0" distB="0" distL="114300" distR="114300" simplePos="0" relativeHeight="251661312" behindDoc="0" locked="0" layoutInCell="1" allowOverlap="1" wp14:anchorId="4B4A8E89" wp14:editId="5A89E908">
          <wp:simplePos x="0" y="0"/>
          <wp:positionH relativeFrom="column">
            <wp:posOffset>-2540</wp:posOffset>
          </wp:positionH>
          <wp:positionV relativeFrom="paragraph">
            <wp:posOffset>-222250</wp:posOffset>
          </wp:positionV>
          <wp:extent cx="2576830" cy="549910"/>
          <wp:effectExtent l="0" t="0" r="0" b="254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r="55269"/>
                  <a:stretch>
                    <a:fillRect/>
                  </a:stretch>
                </pic:blipFill>
                <pic:spPr bwMode="auto">
                  <a:xfrm>
                    <a:off x="0" y="0"/>
                    <a:ext cx="257683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64B0387" wp14:editId="73DEB04F">
          <wp:simplePos x="0" y="0"/>
          <wp:positionH relativeFrom="column">
            <wp:posOffset>2909570</wp:posOffset>
          </wp:positionH>
          <wp:positionV relativeFrom="paragraph">
            <wp:posOffset>-161290</wp:posOffset>
          </wp:positionV>
          <wp:extent cx="1090295" cy="473075"/>
          <wp:effectExtent l="0" t="0" r="0" b="3175"/>
          <wp:wrapNone/>
          <wp:docPr id="3" name="Obraz 3" descr="https://pbs.twimg.com/profile_images/968414247842705409/v0QGMYdG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968414247842705409/v0QGMYdG_400x400.jpg"/>
                  <pic:cNvPicPr>
                    <a:picLocks noChangeAspect="1" noChangeArrowheads="1"/>
                  </pic:cNvPicPr>
                </pic:nvPicPr>
                <pic:blipFill>
                  <a:blip r:embed="rId2" r:link="rId3">
                    <a:extLst>
                      <a:ext uri="{28A0092B-C50C-407E-A947-70E740481C1C}">
                        <a14:useLocalDpi xmlns:a14="http://schemas.microsoft.com/office/drawing/2010/main" val="0"/>
                      </a:ext>
                    </a:extLst>
                  </a:blip>
                  <a:srcRect t="27359" b="29245"/>
                  <a:stretch>
                    <a:fillRect/>
                  </a:stretch>
                </pic:blipFill>
                <pic:spPr bwMode="auto">
                  <a:xfrm>
                    <a:off x="0" y="0"/>
                    <a:ext cx="10902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6D2F8C9" wp14:editId="699E81B1">
          <wp:simplePos x="0" y="0"/>
          <wp:positionH relativeFrom="column">
            <wp:posOffset>4288790</wp:posOffset>
          </wp:positionH>
          <wp:positionV relativeFrom="paragraph">
            <wp:posOffset>-161290</wp:posOffset>
          </wp:positionV>
          <wp:extent cx="1469390" cy="549910"/>
          <wp:effectExtent l="0" t="0" r="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74493"/>
                  <a:stretch>
                    <a:fillRect/>
                  </a:stretch>
                </pic:blipFill>
                <pic:spPr bwMode="auto">
                  <a:xfrm>
                    <a:off x="0" y="0"/>
                    <a:ext cx="146939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8E7">
      <w:rPr>
        <w:rFonts w:ascii="Verdana" w:hAnsi="Verdana"/>
        <w:caps/>
        <w:noProof/>
        <w:sz w:val="16"/>
        <w:szCs w:val="16"/>
      </w:rPr>
      <mc:AlternateContent>
        <mc:Choice Requires="wps">
          <w:drawing>
            <wp:anchor distT="0" distB="0" distL="114300" distR="114300" simplePos="0" relativeHeight="251659264" behindDoc="1" locked="0" layoutInCell="1" allowOverlap="1" wp14:anchorId="669EE6F9" wp14:editId="2E83DA61">
              <wp:simplePos x="0" y="0"/>
              <wp:positionH relativeFrom="column">
                <wp:posOffset>-48895</wp:posOffset>
              </wp:positionH>
              <wp:positionV relativeFrom="paragraph">
                <wp:posOffset>521335</wp:posOffset>
              </wp:positionV>
              <wp:extent cx="5915660" cy="0"/>
              <wp:effectExtent l="8255" t="6985" r="10160" b="12065"/>
              <wp:wrapTight wrapText="bothSides">
                <wp:wrapPolygon edited="0">
                  <wp:start x="0" y="-2147483648"/>
                  <wp:lineTo x="0" y="-2147483648"/>
                  <wp:lineTo x="624" y="-2147483648"/>
                  <wp:lineTo x="624" y="-2147483648"/>
                  <wp:lineTo x="0" y="-2147483648"/>
                </wp:wrapPolygon>
              </wp:wrapTight>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8EDC80" id="_x0000_t32" coordsize="21600,21600" o:spt="32" o:oned="t" path="m,l21600,21600e" filled="f">
              <v:path arrowok="t" fillok="f" o:connecttype="none"/>
              <o:lock v:ext="edit" shapetype="t"/>
            </v:shapetype>
            <v:shape id="Łącznik prosty ze strzałką 1" o:spid="_x0000_s1026" type="#_x0000_t32" style="position:absolute;margin-left:-3.85pt;margin-top:41.05pt;width:465.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">
              <w10:wrap type="tight"/>
            </v:shape>
          </w:pict>
        </mc:Fallback>
      </mc:AlternateContent>
    </w:r>
  </w:p>
  <w:p w14:paraId="247BD552" w14:textId="77777777" w:rsidR="00A44083" w:rsidRDefault="00A440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90230"/>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1" w15:restartNumberingAfterBreak="0">
    <w:nsid w:val="19923A9B"/>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2" w15:restartNumberingAfterBreak="0">
    <w:nsid w:val="47B779AC"/>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3" w15:restartNumberingAfterBreak="0">
    <w:nsid w:val="51975648"/>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4" w15:restartNumberingAfterBreak="0">
    <w:nsid w:val="536A4D22"/>
    <w:multiLevelType w:val="hybridMultilevel"/>
    <w:tmpl w:val="DAA4440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D26400D"/>
    <w:multiLevelType w:val="hybridMultilevel"/>
    <w:tmpl w:val="D3B425F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7967DAA"/>
    <w:multiLevelType w:val="hybridMultilevel"/>
    <w:tmpl w:val="37BCA69C"/>
    <w:lvl w:ilvl="0" w:tplc="0694C8A6">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2C"/>
    <w:rsid w:val="00022C63"/>
    <w:rsid w:val="00032C7F"/>
    <w:rsid w:val="00094107"/>
    <w:rsid w:val="000A19AD"/>
    <w:rsid w:val="000C1B53"/>
    <w:rsid w:val="00127211"/>
    <w:rsid w:val="001537DE"/>
    <w:rsid w:val="00172A1B"/>
    <w:rsid w:val="0018667D"/>
    <w:rsid w:val="0019697E"/>
    <w:rsid w:val="001A586B"/>
    <w:rsid w:val="001D4A62"/>
    <w:rsid w:val="0021272C"/>
    <w:rsid w:val="00215483"/>
    <w:rsid w:val="00232176"/>
    <w:rsid w:val="002321AE"/>
    <w:rsid w:val="00291EF7"/>
    <w:rsid w:val="002A6E8D"/>
    <w:rsid w:val="002B37BB"/>
    <w:rsid w:val="002C61BC"/>
    <w:rsid w:val="0030343C"/>
    <w:rsid w:val="003062B4"/>
    <w:rsid w:val="00310169"/>
    <w:rsid w:val="00315477"/>
    <w:rsid w:val="003335DC"/>
    <w:rsid w:val="003500B5"/>
    <w:rsid w:val="0035290D"/>
    <w:rsid w:val="003B02E8"/>
    <w:rsid w:val="003C3116"/>
    <w:rsid w:val="00406DDE"/>
    <w:rsid w:val="0042634F"/>
    <w:rsid w:val="004322DF"/>
    <w:rsid w:val="00435A45"/>
    <w:rsid w:val="0047067C"/>
    <w:rsid w:val="0047779E"/>
    <w:rsid w:val="00486DD5"/>
    <w:rsid w:val="004A2D5E"/>
    <w:rsid w:val="004E2183"/>
    <w:rsid w:val="0050532E"/>
    <w:rsid w:val="00550F17"/>
    <w:rsid w:val="005631A2"/>
    <w:rsid w:val="0058467D"/>
    <w:rsid w:val="005A1341"/>
    <w:rsid w:val="005C44A4"/>
    <w:rsid w:val="00623631"/>
    <w:rsid w:val="00640F36"/>
    <w:rsid w:val="00695E91"/>
    <w:rsid w:val="006E513A"/>
    <w:rsid w:val="00707E56"/>
    <w:rsid w:val="00725E24"/>
    <w:rsid w:val="0076016B"/>
    <w:rsid w:val="00781050"/>
    <w:rsid w:val="007834D8"/>
    <w:rsid w:val="007C767F"/>
    <w:rsid w:val="007D160A"/>
    <w:rsid w:val="007F569C"/>
    <w:rsid w:val="0080313E"/>
    <w:rsid w:val="00817457"/>
    <w:rsid w:val="00827B1C"/>
    <w:rsid w:val="00875A5D"/>
    <w:rsid w:val="00887B2F"/>
    <w:rsid w:val="00897898"/>
    <w:rsid w:val="009610FD"/>
    <w:rsid w:val="009A18FB"/>
    <w:rsid w:val="009A53BF"/>
    <w:rsid w:val="009C4181"/>
    <w:rsid w:val="00A22564"/>
    <w:rsid w:val="00A425F3"/>
    <w:rsid w:val="00A431FF"/>
    <w:rsid w:val="00A44083"/>
    <w:rsid w:val="00AC7031"/>
    <w:rsid w:val="00B30970"/>
    <w:rsid w:val="00B34B58"/>
    <w:rsid w:val="00B66B8F"/>
    <w:rsid w:val="00B908F4"/>
    <w:rsid w:val="00BA7C46"/>
    <w:rsid w:val="00C57FB7"/>
    <w:rsid w:val="00C64B9C"/>
    <w:rsid w:val="00C77098"/>
    <w:rsid w:val="00C86FBE"/>
    <w:rsid w:val="00D2116A"/>
    <w:rsid w:val="00D2190A"/>
    <w:rsid w:val="00D21ED2"/>
    <w:rsid w:val="00D47A97"/>
    <w:rsid w:val="00D51783"/>
    <w:rsid w:val="00D6504E"/>
    <w:rsid w:val="00DA0615"/>
    <w:rsid w:val="00DA1EAD"/>
    <w:rsid w:val="00DA226A"/>
    <w:rsid w:val="00DA6F60"/>
    <w:rsid w:val="00DC27B4"/>
    <w:rsid w:val="00DC4058"/>
    <w:rsid w:val="00E1313C"/>
    <w:rsid w:val="00E3649A"/>
    <w:rsid w:val="00EE1205"/>
    <w:rsid w:val="00F73C5F"/>
    <w:rsid w:val="00F86EBE"/>
    <w:rsid w:val="00F87C9E"/>
    <w:rsid w:val="00F94172"/>
    <w:rsid w:val="00FF389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8CA958"/>
  <w15:docId w15:val="{4847F26F-E1C6-4EDF-BE11-60B5591F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532E"/>
    <w:pPr>
      <w:spacing w:after="120" w:line="360" w:lineRule="auto"/>
      <w:ind w:firstLine="357"/>
      <w:jc w:val="both"/>
    </w:pPr>
    <w:rPr>
      <w:rFonts w:ascii="Tahoma" w:hAnsi="Tahoma" w:cs="Times New Roman"/>
      <w:sz w:val="20"/>
      <w:szCs w:val="24"/>
      <w:lang w:eastAsia="pl-PL"/>
    </w:rPr>
  </w:style>
  <w:style w:type="paragraph" w:styleId="Nagwek1">
    <w:name w:val="heading 1"/>
    <w:basedOn w:val="Normalny"/>
    <w:next w:val="Normalny"/>
    <w:link w:val="Nagwek1Znak"/>
    <w:qFormat/>
    <w:rsid w:val="00A425F3"/>
    <w:pPr>
      <w:spacing w:before="240" w:after="240" w:line="240" w:lineRule="auto"/>
      <w:ind w:firstLine="0"/>
      <w:jc w:val="center"/>
      <w:outlineLvl w:val="0"/>
    </w:pPr>
    <w:rPr>
      <w:rFonts w:ascii="Times New Roman" w:hAnsi="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25F3"/>
    <w:rPr>
      <w:rFonts w:ascii="Times New Roman" w:hAnsi="Times New Roman" w:cs="Times New Roman"/>
      <w:b/>
      <w:sz w:val="20"/>
      <w:szCs w:val="24"/>
      <w:lang w:eastAsia="pl-PL"/>
    </w:rPr>
  </w:style>
  <w:style w:type="paragraph" w:styleId="Tytu">
    <w:name w:val="Title"/>
    <w:basedOn w:val="Normalny"/>
    <w:next w:val="Normalny"/>
    <w:link w:val="TytuZnak"/>
    <w:uiPriority w:val="10"/>
    <w:qFormat/>
    <w:rsid w:val="0050532E"/>
    <w:pPr>
      <w:suppressAutoHyphens/>
      <w:jc w:val="center"/>
    </w:pPr>
    <w:rPr>
      <w:rFonts w:cs="Tahoma"/>
      <w:b/>
      <w:spacing w:val="40"/>
      <w:sz w:val="24"/>
      <w:lang w:eastAsia="ar-SA"/>
    </w:rPr>
  </w:style>
  <w:style w:type="character" w:customStyle="1" w:styleId="TytuZnak">
    <w:name w:val="Tytuł Znak"/>
    <w:basedOn w:val="Domylnaczcionkaakapitu"/>
    <w:link w:val="Tytu"/>
    <w:uiPriority w:val="10"/>
    <w:rsid w:val="0050532E"/>
    <w:rPr>
      <w:rFonts w:ascii="Tahoma" w:hAnsi="Tahoma" w:cs="Tahoma"/>
      <w:b/>
      <w:spacing w:val="40"/>
      <w:sz w:val="24"/>
      <w:szCs w:val="24"/>
      <w:lang w:eastAsia="ar-SA"/>
    </w:rPr>
  </w:style>
  <w:style w:type="paragraph" w:styleId="Akapitzlist">
    <w:name w:val="List Paragraph"/>
    <w:basedOn w:val="Normalny"/>
    <w:uiPriority w:val="34"/>
    <w:qFormat/>
    <w:rsid w:val="0035290D"/>
    <w:pPr>
      <w:spacing w:line="276" w:lineRule="auto"/>
      <w:ind w:left="720"/>
      <w:contextualSpacing/>
    </w:pPr>
    <w:rPr>
      <w:rFonts w:eastAsia="Batang" w:cstheme="minorBidi"/>
      <w:szCs w:val="22"/>
      <w:lang w:eastAsia="en-US"/>
    </w:rPr>
  </w:style>
  <w:style w:type="paragraph" w:styleId="Tekstpodstawowy">
    <w:name w:val="Body Text"/>
    <w:basedOn w:val="Normalny"/>
    <w:link w:val="TekstpodstawowyZnak"/>
    <w:rsid w:val="0021272C"/>
    <w:pPr>
      <w:widowControl w:val="0"/>
      <w:spacing w:after="0" w:line="276" w:lineRule="auto"/>
      <w:ind w:firstLine="0"/>
    </w:pPr>
    <w:rPr>
      <w:snapToGrid w:val="0"/>
      <w:szCs w:val="20"/>
    </w:rPr>
  </w:style>
  <w:style w:type="character" w:customStyle="1" w:styleId="TekstpodstawowyZnak">
    <w:name w:val="Tekst podstawowy Znak"/>
    <w:basedOn w:val="Domylnaczcionkaakapitu"/>
    <w:link w:val="Tekstpodstawowy"/>
    <w:rsid w:val="0021272C"/>
    <w:rPr>
      <w:rFonts w:ascii="Tahoma" w:hAnsi="Tahoma" w:cs="Times New Roman"/>
      <w:snapToGrid w:val="0"/>
      <w:sz w:val="20"/>
      <w:szCs w:val="20"/>
      <w:lang w:eastAsia="pl-PL"/>
    </w:rPr>
  </w:style>
  <w:style w:type="paragraph" w:styleId="Tekstkomentarza">
    <w:name w:val="annotation text"/>
    <w:basedOn w:val="Normalny"/>
    <w:link w:val="TekstkomentarzaZnak"/>
    <w:semiHidden/>
    <w:rsid w:val="0021272C"/>
    <w:pPr>
      <w:spacing w:after="0" w:line="276" w:lineRule="auto"/>
      <w:ind w:firstLine="0"/>
      <w:jc w:val="left"/>
    </w:pPr>
    <w:rPr>
      <w:szCs w:val="20"/>
    </w:rPr>
  </w:style>
  <w:style w:type="character" w:customStyle="1" w:styleId="TekstkomentarzaZnak">
    <w:name w:val="Tekst komentarza Znak"/>
    <w:basedOn w:val="Domylnaczcionkaakapitu"/>
    <w:link w:val="Tekstkomentarza"/>
    <w:semiHidden/>
    <w:rsid w:val="0021272C"/>
    <w:rPr>
      <w:rFonts w:ascii="Tahoma" w:hAnsi="Tahoma" w:cs="Times New Roman"/>
      <w:sz w:val="20"/>
      <w:szCs w:val="20"/>
      <w:lang w:eastAsia="pl-PL"/>
    </w:rPr>
  </w:style>
  <w:style w:type="character" w:styleId="Odwoaniedokomentarza">
    <w:name w:val="annotation reference"/>
    <w:semiHidden/>
    <w:rsid w:val="0021272C"/>
    <w:rPr>
      <w:sz w:val="16"/>
    </w:rPr>
  </w:style>
  <w:style w:type="paragraph" w:styleId="Tekstdymka">
    <w:name w:val="Balloon Text"/>
    <w:basedOn w:val="Normalny"/>
    <w:link w:val="TekstdymkaZnak"/>
    <w:uiPriority w:val="99"/>
    <w:semiHidden/>
    <w:unhideWhenUsed/>
    <w:rsid w:val="0021272C"/>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21272C"/>
    <w:rPr>
      <w:rFonts w:ascii="Tahoma" w:hAnsi="Tahoma" w:cs="Tahoma"/>
      <w:sz w:val="16"/>
      <w:szCs w:val="16"/>
      <w:lang w:eastAsia="pl-PL"/>
    </w:rPr>
  </w:style>
  <w:style w:type="paragraph" w:styleId="Nagwek">
    <w:name w:val="header"/>
    <w:basedOn w:val="Normalny"/>
    <w:link w:val="NagwekZnak"/>
    <w:uiPriority w:val="99"/>
    <w:unhideWhenUsed/>
    <w:rsid w:val="002127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272C"/>
    <w:rPr>
      <w:rFonts w:ascii="Tahoma" w:hAnsi="Tahoma" w:cs="Times New Roman"/>
      <w:sz w:val="20"/>
      <w:szCs w:val="24"/>
      <w:lang w:eastAsia="pl-PL"/>
    </w:rPr>
  </w:style>
  <w:style w:type="paragraph" w:styleId="Stopka">
    <w:name w:val="footer"/>
    <w:basedOn w:val="Normalny"/>
    <w:link w:val="StopkaZnak"/>
    <w:uiPriority w:val="99"/>
    <w:unhideWhenUsed/>
    <w:rsid w:val="002127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72C"/>
    <w:rPr>
      <w:rFonts w:ascii="Tahoma" w:hAnsi="Tahoma" w:cs="Times New Roman"/>
      <w:sz w:val="20"/>
      <w:szCs w:val="24"/>
      <w:lang w:eastAsia="pl-PL"/>
    </w:rPr>
  </w:style>
  <w:style w:type="paragraph" w:styleId="Tematkomentarza">
    <w:name w:val="annotation subject"/>
    <w:basedOn w:val="Tekstkomentarza"/>
    <w:next w:val="Tekstkomentarza"/>
    <w:link w:val="TematkomentarzaZnak"/>
    <w:uiPriority w:val="99"/>
    <w:semiHidden/>
    <w:unhideWhenUsed/>
    <w:rsid w:val="00781050"/>
    <w:pPr>
      <w:spacing w:after="120" w:line="240" w:lineRule="auto"/>
      <w:ind w:firstLine="357"/>
      <w:jc w:val="both"/>
    </w:pPr>
    <w:rPr>
      <w:b/>
      <w:bCs/>
    </w:rPr>
  </w:style>
  <w:style w:type="character" w:customStyle="1" w:styleId="TematkomentarzaZnak">
    <w:name w:val="Temat komentarza Znak"/>
    <w:basedOn w:val="TekstkomentarzaZnak"/>
    <w:link w:val="Tematkomentarza"/>
    <w:uiPriority w:val="99"/>
    <w:semiHidden/>
    <w:rsid w:val="00781050"/>
    <w:rPr>
      <w:rFonts w:ascii="Tahoma" w:hAnsi="Tahoma" w:cs="Times New Roman"/>
      <w:b/>
      <w:bCs/>
      <w:sz w:val="20"/>
      <w:szCs w:val="20"/>
      <w:lang w:eastAsia="pl-PL"/>
    </w:rPr>
  </w:style>
  <w:style w:type="paragraph" w:styleId="NormalnyWeb">
    <w:name w:val="Normal (Web)"/>
    <w:basedOn w:val="Normalny"/>
    <w:uiPriority w:val="99"/>
    <w:unhideWhenUsed/>
    <w:rsid w:val="003500B5"/>
    <w:pPr>
      <w:spacing w:before="100" w:beforeAutospacing="1" w:after="100" w:afterAutospacing="1" w:line="240" w:lineRule="auto"/>
      <w:ind w:firstLine="0"/>
      <w:jc w:val="left"/>
    </w:pPr>
    <w:rPr>
      <w:rFonts w:ascii="Times New Roman" w:eastAsiaTheme="minorEastAsia" w:hAnsi="Times New Roman"/>
      <w:szCs w:val="20"/>
    </w:rPr>
  </w:style>
  <w:style w:type="character" w:styleId="Pogrubienie">
    <w:name w:val="Strong"/>
    <w:basedOn w:val="Domylnaczcionkaakapitu"/>
    <w:uiPriority w:val="22"/>
    <w:qFormat/>
    <w:rsid w:val="00DA0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pbs.twimg.com/profile_images/968414247842705409/v0QGMYdG_400x400.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5688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Ciesiul</dc:creator>
  <cp:lastModifiedBy>Wioletta Raj</cp:lastModifiedBy>
  <cp:revision>2</cp:revision>
  <cp:lastPrinted>2019-07-03T09:20:00Z</cp:lastPrinted>
  <dcterms:created xsi:type="dcterms:W3CDTF">2020-02-12T12:31:00Z</dcterms:created>
  <dcterms:modified xsi:type="dcterms:W3CDTF">2020-02-12T12:31:00Z</dcterms:modified>
</cp:coreProperties>
</file>